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44" w:rsidRPr="006B2FA8" w:rsidRDefault="00F52944" w:rsidP="00F52944">
      <w:pPr>
        <w:jc w:val="center"/>
        <w:rPr>
          <w:b/>
          <w:color w:val="0000FF"/>
          <w:sz w:val="28"/>
          <w:szCs w:val="28"/>
        </w:rPr>
      </w:pPr>
      <w:r w:rsidRPr="006B2FA8">
        <w:rPr>
          <w:b/>
          <w:color w:val="0000FF"/>
          <w:sz w:val="28"/>
          <w:szCs w:val="28"/>
          <w:lang w:val="en-US"/>
        </w:rPr>
        <w:t>IV</w:t>
      </w:r>
      <w:r w:rsidRPr="006B2FA8">
        <w:rPr>
          <w:b/>
          <w:color w:val="0000FF"/>
          <w:sz w:val="28"/>
          <w:szCs w:val="28"/>
        </w:rPr>
        <w:t xml:space="preserve"> Международная викторина</w:t>
      </w:r>
    </w:p>
    <w:p w:rsidR="00A23A52" w:rsidRDefault="00F52944" w:rsidP="00F52944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r w:rsidRPr="006B2FA8">
        <w:rPr>
          <w:b/>
          <w:bCs/>
          <w:color w:val="00B050"/>
          <w:sz w:val="28"/>
          <w:szCs w:val="28"/>
        </w:rPr>
        <w:t>«Тайны материков и океанов»</w:t>
      </w:r>
    </w:p>
    <w:p w:rsidR="004534BF" w:rsidRDefault="004534BF" w:rsidP="004534BF">
      <w:pPr>
        <w:jc w:val="center"/>
        <w:rPr>
          <w:b/>
          <w:color w:val="C00000"/>
          <w:sz w:val="28"/>
          <w:szCs w:val="28"/>
          <w:u w:val="single"/>
          <w:lang w:val="en-US"/>
        </w:rPr>
      </w:pPr>
      <w:r>
        <w:rPr>
          <w:b/>
          <w:color w:val="C00000"/>
          <w:sz w:val="28"/>
          <w:szCs w:val="28"/>
          <w:u w:val="single"/>
        </w:rPr>
        <w:t>9 - 11 класс</w:t>
      </w:r>
    </w:p>
    <w:p w:rsidR="006F64B7" w:rsidRPr="006F64B7" w:rsidRDefault="006F64B7" w:rsidP="004534BF">
      <w:pPr>
        <w:jc w:val="center"/>
        <w:rPr>
          <w:b/>
          <w:color w:val="C00000"/>
          <w:sz w:val="16"/>
          <w:szCs w:val="16"/>
          <w:u w:val="single"/>
          <w:lang w:val="en-US"/>
        </w:rPr>
      </w:pPr>
    </w:p>
    <w:p w:rsidR="004534BF" w:rsidRDefault="004350FD" w:rsidP="004534BF">
      <w:pPr>
        <w:spacing w:line="360" w:lineRule="auto"/>
        <w:ind w:left="-180"/>
        <w:jc w:val="center"/>
        <w:rPr>
          <w:b/>
          <w:color w:val="008000"/>
          <w:sz w:val="32"/>
          <w:szCs w:val="32"/>
          <w:u w:val="single"/>
        </w:rPr>
      </w:pPr>
      <w:r>
        <w:rPr>
          <w:b/>
          <w:color w:val="008000"/>
          <w:sz w:val="32"/>
          <w:szCs w:val="32"/>
          <w:u w:val="single"/>
        </w:rPr>
        <w:t>Выдержки из работ</w:t>
      </w:r>
    </w:p>
    <w:p w:rsidR="009D4A27" w:rsidRDefault="009D4A27" w:rsidP="001D5111">
      <w:pPr>
        <w:ind w:left="1440"/>
        <w:jc w:val="center"/>
        <w:rPr>
          <w:b/>
          <w:color w:val="0000FF"/>
        </w:rPr>
      </w:pPr>
    </w:p>
    <w:p w:rsidR="001D5111" w:rsidRDefault="00A23A52" w:rsidP="006F64B7">
      <w:pPr>
        <w:pStyle w:val="aa"/>
        <w:numPr>
          <w:ilvl w:val="0"/>
          <w:numId w:val="16"/>
        </w:numPr>
        <w:ind w:left="426"/>
        <w:jc w:val="center"/>
        <w:rPr>
          <w:b/>
          <w:color w:val="0000FF"/>
        </w:rPr>
      </w:pPr>
      <w:r w:rsidRPr="00FD5E09">
        <w:rPr>
          <w:b/>
          <w:color w:val="0000FF"/>
        </w:rPr>
        <w:t>ТАЙНЫ НЕДР ЗЕМЛИ</w:t>
      </w:r>
    </w:p>
    <w:p w:rsidR="00FD5E09" w:rsidRDefault="00FD5E09" w:rsidP="00FD5E09">
      <w:pPr>
        <w:rPr>
          <w:b/>
          <w:color w:val="C00000"/>
          <w:sz w:val="28"/>
          <w:szCs w:val="28"/>
        </w:rPr>
      </w:pPr>
    </w:p>
    <w:p w:rsidR="00FD5E09" w:rsidRDefault="000F2E7E" w:rsidP="000F2E7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Клименко Алёна</w:t>
      </w:r>
    </w:p>
    <w:tbl>
      <w:tblPr>
        <w:tblpPr w:leftFromText="180" w:rightFromText="180" w:bottomFromText="200" w:vertAnchor="text" w:tblpY="1"/>
        <w:tblOverlap w:val="never"/>
        <w:tblW w:w="11025" w:type="dxa"/>
        <w:tblLayout w:type="fixed"/>
        <w:tblLook w:val="04A0"/>
      </w:tblPr>
      <w:tblGrid>
        <w:gridCol w:w="457"/>
        <w:gridCol w:w="8440"/>
        <w:gridCol w:w="2128"/>
      </w:tblGrid>
      <w:tr w:rsidR="000F2E7E" w:rsidTr="008F76AB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2E7E" w:rsidRDefault="000F2E7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E7E" w:rsidRDefault="000F2E7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</w:tr>
      <w:tr w:rsidR="000F2E7E" w:rsidTr="008F76AB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2E7E" w:rsidRDefault="000F2E7E" w:rsidP="008F76AB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E7E" w:rsidRDefault="000F2E7E" w:rsidP="008F76AB">
            <w:pPr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43180</wp:posOffset>
                  </wp:positionV>
                  <wp:extent cx="854075" cy="657225"/>
                  <wp:effectExtent l="19050" t="0" r="3175" b="0"/>
                  <wp:wrapSquare wrapText="bothSides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tina-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07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06596">
              <w:rPr>
                <w:sz w:val="22"/>
              </w:rPr>
              <w:t>Европейские мореплаватели, которые в середине XVIII века привезли из Перу небольшие самородки белого цвета, с удивлением обнаруж</w:t>
            </w:r>
            <w:r w:rsidRPr="00106596">
              <w:rPr>
                <w:sz w:val="22"/>
              </w:rPr>
              <w:t>и</w:t>
            </w:r>
            <w:r w:rsidRPr="00106596">
              <w:rPr>
                <w:sz w:val="22"/>
              </w:rPr>
              <w:t xml:space="preserve">ли, что данное вещество не только твёрже серебра или золота, но и крайне устойчиво к воздействию большинства кислот и щелочей. Кроме того, оно выдерживало сильное накаливание, не меняя при этом ни цвета, ни характеристик. </w:t>
            </w:r>
            <w:r w:rsidRPr="00106596">
              <w:rPr>
                <w:b/>
                <w:sz w:val="22"/>
              </w:rPr>
              <w:t>О каком полезном ископаемом идёт речь?</w:t>
            </w:r>
          </w:p>
          <w:p w:rsidR="000F2E7E" w:rsidRDefault="000F2E7E" w:rsidP="008F76AB">
            <w:pPr>
              <w:rPr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E7E" w:rsidRPr="007B3CD9" w:rsidRDefault="000F2E7E" w:rsidP="008F76A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3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Платина</w:t>
            </w:r>
          </w:p>
          <w:p w:rsidR="000F2E7E" w:rsidRPr="00106596" w:rsidRDefault="000F2E7E" w:rsidP="008F76AB">
            <w:pPr>
              <w:spacing w:before="100" w:beforeAutospacing="1" w:after="100" w:afterAutospacing="1" w:line="159" w:lineRule="atLeast"/>
              <w:jc w:val="center"/>
              <w:rPr>
                <w:b/>
              </w:rPr>
            </w:pPr>
          </w:p>
        </w:tc>
      </w:tr>
      <w:tr w:rsidR="000F2E7E" w:rsidTr="008F76AB">
        <w:trPr>
          <w:trHeight w:val="466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2E7E" w:rsidRDefault="000F2E7E" w:rsidP="008F76AB">
            <w:pPr>
              <w:spacing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2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Найдите соответствие между рядами (в первом ряду – изображение гриба, во вт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ром – его лечебные свойства).</w:t>
            </w:r>
          </w:p>
          <w:tbl>
            <w:tblPr>
              <w:tblStyle w:val="a8"/>
              <w:tblW w:w="7905" w:type="dxa"/>
              <w:tblLayout w:type="fixed"/>
              <w:tblLook w:val="04A0"/>
            </w:tblPr>
            <w:tblGrid>
              <w:gridCol w:w="2660"/>
              <w:gridCol w:w="2693"/>
              <w:gridCol w:w="2552"/>
            </w:tblGrid>
            <w:tr w:rsidR="000F2E7E" w:rsidTr="008F76AB">
              <w:trPr>
                <w:trHeight w:val="240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1) </w:t>
                  </w:r>
                  <w:r>
                    <w:rPr>
                      <w:b/>
                    </w:rPr>
                    <w:t>Гранит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2) </w:t>
                  </w:r>
                  <w:r>
                    <w:rPr>
                      <w:b/>
                    </w:rPr>
                    <w:t>Медь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</w:rPr>
                  </w:pPr>
                  <w:r>
                    <w:rPr>
                      <w:b/>
                      <w:color w:val="FF0000"/>
                    </w:rPr>
                    <w:t xml:space="preserve">3) </w:t>
                  </w:r>
                  <w:r>
                    <w:rPr>
                      <w:b/>
                    </w:rPr>
                    <w:t xml:space="preserve">Уран </w:t>
                  </w:r>
                </w:p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</w:rPr>
                    <w:t>(урановая руда)</w:t>
                  </w:r>
                </w:p>
              </w:tc>
            </w:tr>
            <w:tr w:rsidR="000F2E7E" w:rsidTr="008F76AB">
              <w:trPr>
                <w:trHeight w:val="310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hd w:val="clear" w:color="auto" w:fill="FFFFFF"/>
                    <w:spacing w:before="100" w:beforeAutospacing="1" w:after="75" w:line="234" w:lineRule="atLeast"/>
                    <w:suppressOverlap/>
                    <w:jc w:val="center"/>
                    <w:rPr>
                      <w:rFonts w:asciiTheme="minorHAnsi" w:hAnsiTheme="minorHAnsi"/>
                      <w:color w:val="333333"/>
                    </w:rPr>
                  </w:pPr>
                  <w:r>
                    <w:rPr>
                      <w:rFonts w:asciiTheme="minorHAnsi" w:hAnsiTheme="minorHAnsi"/>
                      <w:noProof/>
                      <w:color w:val="333333"/>
                      <w:lang w:eastAsia="ru-RU"/>
                    </w:rPr>
                    <w:drawing>
                      <wp:inline distT="0" distB="0" distL="0" distR="0">
                        <wp:extent cx="810832" cy="716280"/>
                        <wp:effectExtent l="0" t="0" r="8890" b="7620"/>
                        <wp:docPr id="43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граннит.jp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4861" cy="7198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4311" cy="714375"/>
                        <wp:effectExtent l="0" t="0" r="0" b="0"/>
                        <wp:docPr id="44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едь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803" cy="717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962025" cy="733462"/>
                        <wp:effectExtent l="0" t="0" r="0" b="9525"/>
                        <wp:docPr id="48" name="Рисунок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уран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5809" cy="7363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F2E7E" w:rsidTr="008F76AB">
              <w:trPr>
                <w:trHeight w:val="272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0F2E7E" w:rsidTr="008F76AB">
              <w:trPr>
                <w:trHeight w:val="412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85734">
                    <w:t>Он  имеет 14 стадий пр</w:t>
                  </w:r>
                  <w:r w:rsidRPr="00485734">
                    <w:t>е</w:t>
                  </w:r>
                  <w:r w:rsidRPr="00485734">
                    <w:t xml:space="preserve">вращений. </w:t>
                  </w:r>
                  <w:r>
                    <w:t>Заключител</w:t>
                  </w:r>
                  <w:r>
                    <w:t>ь</w:t>
                  </w:r>
                  <w:r>
                    <w:t xml:space="preserve">ной стадией превращения </w:t>
                  </w:r>
                  <w:r w:rsidRPr="00485734">
                    <w:t xml:space="preserve">является </w:t>
                  </w:r>
                  <w:r>
                    <w:t>свинец</w:t>
                  </w:r>
                  <w:r w:rsidRPr="00485734">
                    <w:t>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2E7E" w:rsidRDefault="000F2E7E" w:rsidP="006D74C5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85734">
                    <w:rPr>
                      <w:bCs/>
                    </w:rPr>
                    <w:t>Единственный  металл, который не выдает искры при трении</w:t>
                  </w:r>
                  <w:r w:rsidRPr="00485734">
                    <w:t>, поэтому и</w:t>
                  </w:r>
                  <w:r w:rsidRPr="00485734">
                    <w:t>н</w:t>
                  </w:r>
                  <w:r w:rsidRPr="00485734">
                    <w:t>струменты из него могут использоваться в местах, где есть повышенная опасность возгорания.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2E7E" w:rsidRPr="00485734" w:rsidRDefault="000F2E7E" w:rsidP="006D74C5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485734">
                    <w:rPr>
                      <w:bCs/>
                    </w:rPr>
                    <w:t>Скорость прохождения звуковых волн по нему в 10 раз больше, чем прохождения по во</w:t>
                  </w:r>
                  <w:r w:rsidRPr="00485734">
                    <w:rPr>
                      <w:bCs/>
                    </w:rPr>
                    <w:t>з</w:t>
                  </w:r>
                  <w:r w:rsidRPr="00485734">
                    <w:rPr>
                      <w:bCs/>
                    </w:rPr>
                    <w:t>душному пространству</w:t>
                  </w:r>
                  <w:r w:rsidRPr="00485734">
                    <w:t>.</w:t>
                  </w:r>
                </w:p>
              </w:tc>
            </w:tr>
          </w:tbl>
          <w:p w:rsidR="000F2E7E" w:rsidRDefault="000F2E7E" w:rsidP="008F76AB">
            <w:pPr>
              <w:spacing w:line="276" w:lineRule="auto"/>
              <w:jc w:val="both"/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В</w:t>
            </w:r>
          </w:p>
          <w:p w:rsidR="000F2E7E" w:rsidRDefault="000F2E7E" w:rsidP="008F76AB">
            <w:pPr>
              <w:spacing w:line="276" w:lineRule="auto"/>
              <w:rPr>
                <w:b/>
              </w:rPr>
            </w:pPr>
          </w:p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Б</w:t>
            </w:r>
          </w:p>
          <w:p w:rsidR="000F2E7E" w:rsidRDefault="000F2E7E" w:rsidP="008F76AB">
            <w:pPr>
              <w:spacing w:line="276" w:lineRule="auto"/>
              <w:rPr>
                <w:b/>
              </w:rPr>
            </w:pPr>
          </w:p>
          <w:p w:rsidR="000F2E7E" w:rsidRDefault="000F2E7E" w:rsidP="008F76AB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А</w:t>
            </w:r>
          </w:p>
          <w:p w:rsidR="000F2E7E" w:rsidRDefault="000F2E7E" w:rsidP="008F76AB">
            <w:pPr>
              <w:spacing w:line="276" w:lineRule="auto"/>
            </w:pPr>
          </w:p>
          <w:p w:rsidR="000F2E7E" w:rsidRDefault="000F2E7E" w:rsidP="008F76AB">
            <w:pPr>
              <w:spacing w:line="276" w:lineRule="auto"/>
            </w:pPr>
          </w:p>
          <w:p w:rsidR="000F2E7E" w:rsidRDefault="000F2E7E" w:rsidP="008F76AB">
            <w:pPr>
              <w:spacing w:line="276" w:lineRule="auto"/>
            </w:pPr>
          </w:p>
        </w:tc>
      </w:tr>
      <w:tr w:rsidR="000F2E7E" w:rsidTr="008F76AB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E7E" w:rsidRDefault="000F2E7E" w:rsidP="008F76AB">
            <w:pPr>
              <w:spacing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3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E7E" w:rsidRDefault="000F2E7E" w:rsidP="008F76AB">
            <w:pPr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margin">
                    <wp:posOffset>4179570</wp:posOffset>
                  </wp:positionH>
                  <wp:positionV relativeFrom="margin">
                    <wp:posOffset>90805</wp:posOffset>
                  </wp:positionV>
                  <wp:extent cx="1090295" cy="819150"/>
                  <wp:effectExtent l="0" t="0" r="0" b="0"/>
                  <wp:wrapSquare wrapText="bothSides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рф33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29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F52B6">
              <w:rPr>
                <w:sz w:val="22"/>
              </w:rPr>
              <w:t>Учёные выявили в этом ископаемом своеобразные нити, которые отличаются необ</w:t>
            </w:r>
            <w:r w:rsidRPr="001F52B6">
              <w:rPr>
                <w:sz w:val="22"/>
              </w:rPr>
              <w:t>ы</w:t>
            </w:r>
            <w:r w:rsidRPr="001F52B6">
              <w:rPr>
                <w:sz w:val="22"/>
              </w:rPr>
              <w:t>чайной прочностью. Это открытие нашло свое применение в легкой промышленности. В Голландии были пре</w:t>
            </w:r>
            <w:r w:rsidRPr="001F52B6">
              <w:rPr>
                <w:sz w:val="22"/>
              </w:rPr>
              <w:t>д</w:t>
            </w:r>
            <w:r w:rsidRPr="001F52B6">
              <w:rPr>
                <w:sz w:val="22"/>
              </w:rPr>
              <w:t xml:space="preserve">ставлены первые изделия из этого ископаемого. </w:t>
            </w:r>
            <w:r w:rsidRPr="001F52B6">
              <w:rPr>
                <w:b/>
                <w:bCs/>
                <w:sz w:val="22"/>
              </w:rPr>
              <w:t>Кроме того, это ископаемое  является прекрасным консервантом</w:t>
            </w:r>
            <w:r w:rsidRPr="001F52B6">
              <w:rPr>
                <w:sz w:val="22"/>
              </w:rPr>
              <w:t>. Оно сохран</w:t>
            </w:r>
            <w:r w:rsidRPr="001F52B6">
              <w:rPr>
                <w:sz w:val="22"/>
              </w:rPr>
              <w:t>я</w:t>
            </w:r>
            <w:r w:rsidRPr="001F52B6">
              <w:rPr>
                <w:sz w:val="22"/>
              </w:rPr>
              <w:t>ет останки, п</w:t>
            </w:r>
            <w:r w:rsidRPr="001F52B6">
              <w:rPr>
                <w:sz w:val="22"/>
              </w:rPr>
              <w:t>о</w:t>
            </w:r>
            <w:r w:rsidRPr="001F52B6">
              <w:rPr>
                <w:sz w:val="22"/>
              </w:rPr>
              <w:t xml:space="preserve">павшие в него тысячи лет назад. </w:t>
            </w:r>
            <w:r w:rsidRPr="00106596">
              <w:rPr>
                <w:b/>
                <w:sz w:val="22"/>
              </w:rPr>
              <w:t xml:space="preserve"> О каком полезном ископаемом идёт речь?</w:t>
            </w:r>
          </w:p>
          <w:p w:rsidR="000F2E7E" w:rsidRDefault="000F2E7E" w:rsidP="008F76AB"/>
          <w:p w:rsidR="000F2E7E" w:rsidRDefault="000F2E7E" w:rsidP="008F76AB"/>
          <w:p w:rsidR="000F2E7E" w:rsidRDefault="000F2E7E" w:rsidP="008F76AB"/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E7E" w:rsidRPr="00705DD4" w:rsidRDefault="000F2E7E" w:rsidP="008F76AB">
            <w:pPr>
              <w:jc w:val="center"/>
              <w:rPr>
                <w:b/>
              </w:rPr>
            </w:pPr>
            <w:r w:rsidRPr="00705DD4">
              <w:rPr>
                <w:b/>
              </w:rPr>
              <w:t>Торф</w:t>
            </w:r>
          </w:p>
        </w:tc>
      </w:tr>
      <w:tr w:rsidR="000F2E7E" w:rsidTr="008F76AB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E7E" w:rsidRDefault="000F2E7E" w:rsidP="008F76AB">
            <w:pPr>
              <w:spacing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4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E7E" w:rsidRDefault="000F2E7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 картинке определите, что лишнее?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2693"/>
              <w:gridCol w:w="2693"/>
              <w:gridCol w:w="2693"/>
            </w:tblGrid>
            <w:tr w:rsidR="000F2E7E" w:rsidTr="008F76AB"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DE0D5B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DE0D5B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DE0D5B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3</w:t>
                  </w:r>
                </w:p>
              </w:tc>
            </w:tr>
            <w:tr w:rsidR="000F2E7E" w:rsidRPr="00524E90" w:rsidTr="008F76AB"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524E90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</w:pPr>
                  <w:r w:rsidRPr="00524E90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15818" cy="704850"/>
                        <wp:effectExtent l="0" t="0" r="3810" b="0"/>
                        <wp:docPr id="53" name="Рисунок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железная руда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6757" cy="7053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524E90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</w:pPr>
                  <w:r w:rsidRPr="00524E90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62050" cy="650691"/>
                        <wp:effectExtent l="19050" t="0" r="0" b="0"/>
                        <wp:docPr id="56" name="Рисунок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бокситы.jp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6506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524E90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</w:pPr>
                  <w:r w:rsidRPr="00524E90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04951" cy="666750"/>
                        <wp:effectExtent l="19050" t="0" r="9449" b="0"/>
                        <wp:docPr id="57" name="Рисунок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ефелины.jpg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6400" cy="667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F2E7E" w:rsidRPr="000457FD" w:rsidRDefault="000F2E7E" w:rsidP="008F76AB">
            <w:pPr>
              <w:pStyle w:val="a4"/>
              <w:shd w:val="clear" w:color="auto" w:fill="FFFFFF"/>
              <w:spacing w:before="0" w:after="0"/>
              <w:rPr>
                <w:color w:val="000000"/>
                <w:shd w:val="clear" w:color="auto" w:fill="FFFFFF"/>
              </w:rPr>
            </w:pPr>
            <w:r w:rsidRPr="00524E90">
              <w:rPr>
                <w:color w:val="FF0000"/>
                <w:sz w:val="22"/>
              </w:rPr>
              <w:t>Оценивание:</w:t>
            </w:r>
            <w:r w:rsidRPr="00524E90">
              <w:rPr>
                <w:color w:val="000000"/>
                <w:sz w:val="22"/>
                <w:shd w:val="clear" w:color="auto" w:fill="FFFFFF"/>
              </w:rPr>
              <w:t xml:space="preserve"> </w:t>
            </w:r>
            <w:r w:rsidRPr="00524E90">
              <w:rPr>
                <w:i/>
                <w:color w:val="FF0000"/>
                <w:sz w:val="22"/>
              </w:rPr>
              <w:t>3 балла – правильно  указан номер, дано пояснение такому выбору + 1</w:t>
            </w:r>
            <w:r w:rsidRPr="00DE0D5B">
              <w:rPr>
                <w:i/>
                <w:color w:val="FF0000"/>
                <w:sz w:val="22"/>
              </w:rPr>
              <w:t xml:space="preserve"> балл за дополнительную информацию</w:t>
            </w:r>
            <w:r>
              <w:rPr>
                <w:i/>
                <w:color w:val="FF0000"/>
                <w:sz w:val="22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E7E" w:rsidRDefault="000F2E7E" w:rsidP="008F76AB">
            <w:pPr>
              <w:jc w:val="center"/>
              <w:rPr>
                <w:b/>
              </w:rPr>
            </w:pPr>
            <w:r w:rsidRPr="00667075">
              <w:rPr>
                <w:b/>
              </w:rPr>
              <w:t>Лишнее №1-</w:t>
            </w:r>
          </w:p>
          <w:p w:rsidR="000F2E7E" w:rsidRPr="00667075" w:rsidRDefault="000F2E7E" w:rsidP="008F76AB">
            <w:pPr>
              <w:jc w:val="center"/>
              <w:rPr>
                <w:b/>
              </w:rPr>
            </w:pPr>
            <w:r w:rsidRPr="00667075">
              <w:rPr>
                <w:b/>
              </w:rPr>
              <w:t xml:space="preserve"> железная руда. </w:t>
            </w:r>
          </w:p>
          <w:p w:rsidR="000F2E7E" w:rsidRPr="00705DD4" w:rsidRDefault="000F2E7E" w:rsidP="008F76AB">
            <w:r w:rsidRPr="00705DD4">
              <w:rPr>
                <w:sz w:val="22"/>
                <w:szCs w:val="22"/>
              </w:rPr>
              <w:t xml:space="preserve">В состав </w:t>
            </w:r>
            <w:r w:rsidRPr="00705DD4">
              <w:rPr>
                <w:bCs/>
                <w:sz w:val="22"/>
                <w:szCs w:val="22"/>
                <w:shd w:val="clear" w:color="auto" w:fill="FFFFFF"/>
              </w:rPr>
              <w:t xml:space="preserve"> железных руд входят</w:t>
            </w:r>
            <w:r w:rsidRPr="00705DD4">
              <w:rPr>
                <w:sz w:val="22"/>
                <w:szCs w:val="22"/>
                <w:shd w:val="clear" w:color="auto" w:fill="FFFFFF"/>
              </w:rPr>
              <w:t xml:space="preserve"> минер</w:t>
            </w:r>
            <w:r w:rsidRPr="00705DD4">
              <w:rPr>
                <w:sz w:val="22"/>
                <w:szCs w:val="22"/>
                <w:shd w:val="clear" w:color="auto" w:fill="FFFFFF"/>
              </w:rPr>
              <w:t>а</w:t>
            </w:r>
            <w:r w:rsidRPr="00705DD4">
              <w:rPr>
                <w:sz w:val="22"/>
                <w:szCs w:val="22"/>
                <w:shd w:val="clear" w:color="auto" w:fill="FFFFFF"/>
              </w:rPr>
              <w:t>лы: магнетит гем</w:t>
            </w:r>
            <w:r w:rsidRPr="00705DD4">
              <w:rPr>
                <w:sz w:val="22"/>
                <w:szCs w:val="22"/>
                <w:shd w:val="clear" w:color="auto" w:fill="FFFFFF"/>
              </w:rPr>
              <w:t>а</w:t>
            </w:r>
            <w:r w:rsidRPr="00705DD4">
              <w:rPr>
                <w:sz w:val="22"/>
                <w:szCs w:val="22"/>
                <w:shd w:val="clear" w:color="auto" w:fill="FFFFFF"/>
              </w:rPr>
              <w:t>тит, мартит, г</w:t>
            </w:r>
            <w:r w:rsidRPr="00705DD4">
              <w:rPr>
                <w:sz w:val="22"/>
                <w:szCs w:val="22"/>
                <w:shd w:val="clear" w:color="auto" w:fill="FFFFFF"/>
              </w:rPr>
              <w:t>е</w:t>
            </w:r>
            <w:r w:rsidRPr="00705DD4">
              <w:rPr>
                <w:sz w:val="22"/>
                <w:szCs w:val="22"/>
                <w:shd w:val="clear" w:color="auto" w:fill="FFFFFF"/>
              </w:rPr>
              <w:t>тит,</w:t>
            </w:r>
            <w:r w:rsidRPr="00705DD4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705DD4">
              <w:rPr>
                <w:sz w:val="22"/>
                <w:szCs w:val="22"/>
                <w:shd w:val="clear" w:color="auto" w:fill="FFFFFF"/>
              </w:rPr>
              <w:t>сидерит, шам</w:t>
            </w:r>
            <w:r w:rsidRPr="00705DD4">
              <w:rPr>
                <w:sz w:val="22"/>
                <w:szCs w:val="22"/>
                <w:shd w:val="clear" w:color="auto" w:fill="FFFFFF"/>
              </w:rPr>
              <w:t>о</w:t>
            </w:r>
            <w:r w:rsidRPr="00705DD4">
              <w:rPr>
                <w:sz w:val="22"/>
                <w:szCs w:val="22"/>
                <w:shd w:val="clear" w:color="auto" w:fill="FFFFFF"/>
              </w:rPr>
              <w:t>зит, тюрингит.</w:t>
            </w:r>
          </w:p>
          <w:p w:rsidR="000F2E7E" w:rsidRDefault="000F2E7E" w:rsidP="008F76AB">
            <w:pPr>
              <w:rPr>
                <w:shd w:val="clear" w:color="auto" w:fill="FFFFFF"/>
              </w:rPr>
            </w:pPr>
            <w:r>
              <w:t>№2 и № алюм</w:t>
            </w:r>
            <w:r>
              <w:t>и</w:t>
            </w:r>
            <w:r>
              <w:t>ниевая руда и  нефелин,  соде</w:t>
            </w:r>
            <w:r>
              <w:t>р</w:t>
            </w:r>
            <w:r>
              <w:lastRenderedPageBreak/>
              <w:t>жащий алюминий.</w:t>
            </w:r>
            <w:r w:rsidRPr="00E10D58">
              <w:rPr>
                <w:sz w:val="22"/>
                <w:szCs w:val="22"/>
                <w:shd w:val="clear" w:color="auto" w:fill="FFFFFF"/>
              </w:rPr>
              <w:t xml:space="preserve"> Алюминиевые ру</w:t>
            </w:r>
            <w:r>
              <w:rPr>
                <w:sz w:val="22"/>
                <w:szCs w:val="22"/>
                <w:shd w:val="clear" w:color="auto" w:fill="FFFFFF"/>
              </w:rPr>
              <w:t xml:space="preserve">ды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-</w:t>
            </w:r>
            <w:r w:rsidRPr="00E10D58">
              <w:rPr>
                <w:sz w:val="22"/>
                <w:szCs w:val="22"/>
                <w:shd w:val="clear" w:color="auto" w:fill="FFFFFF"/>
              </w:rPr>
              <w:t>к</w:t>
            </w:r>
            <w:proofErr w:type="gramEnd"/>
            <w:r w:rsidRPr="00E10D58">
              <w:rPr>
                <w:sz w:val="22"/>
                <w:szCs w:val="22"/>
                <w:shd w:val="clear" w:color="auto" w:fill="FFFFFF"/>
              </w:rPr>
              <w:t>омплексное с</w:t>
            </w:r>
            <w:r w:rsidRPr="00E10D58">
              <w:rPr>
                <w:sz w:val="22"/>
                <w:szCs w:val="22"/>
                <w:shd w:val="clear" w:color="auto" w:fill="FFFFFF"/>
              </w:rPr>
              <w:t>ы</w:t>
            </w:r>
            <w:r w:rsidRPr="00E10D58">
              <w:rPr>
                <w:sz w:val="22"/>
                <w:szCs w:val="22"/>
                <w:shd w:val="clear" w:color="auto" w:fill="FFFFFF"/>
              </w:rPr>
              <w:t>рьё</w:t>
            </w:r>
            <w:r>
              <w:rPr>
                <w:sz w:val="22"/>
                <w:szCs w:val="22"/>
                <w:shd w:val="clear" w:color="auto" w:fill="FFFFFF"/>
              </w:rPr>
              <w:t>:</w:t>
            </w:r>
            <w:r w:rsidRPr="00E10D58">
              <w:rPr>
                <w:sz w:val="22"/>
                <w:szCs w:val="22"/>
                <w:shd w:val="clear" w:color="auto" w:fill="FFFFFF"/>
              </w:rPr>
              <w:t xml:space="preserve"> из бокситов, кроме алюминия, извлек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E10D58">
              <w:rPr>
                <w:sz w:val="22"/>
                <w:szCs w:val="22"/>
                <w:shd w:val="clear" w:color="auto" w:fill="FFFFFF"/>
              </w:rPr>
              <w:t>ют</w:t>
            </w:r>
          </w:p>
          <w:p w:rsidR="000F2E7E" w:rsidRDefault="000F2E7E" w:rsidP="008F76AB">
            <w:pPr>
              <w:rPr>
                <w:sz w:val="22"/>
                <w:szCs w:val="22"/>
                <w:shd w:val="clear" w:color="auto" w:fill="FFFFFF"/>
                <w:lang w:val="en-US"/>
              </w:rPr>
            </w:pPr>
            <w:r w:rsidRPr="00E10D58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hyperlink r:id="rId14" w:history="1">
              <w:r w:rsidRPr="00E10D58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>галлий</w:t>
              </w:r>
            </w:hyperlink>
            <w:r w:rsidRPr="00E10D58">
              <w:rPr>
                <w:sz w:val="22"/>
                <w:szCs w:val="22"/>
                <w:shd w:val="clear" w:color="auto" w:fill="FFFFFF"/>
              </w:rPr>
              <w:t>,</w:t>
            </w:r>
            <w:r w:rsidRPr="00E10D58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hyperlink r:id="rId15" w:history="1">
              <w:r w:rsidRPr="00E10D58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>ванадий</w:t>
              </w:r>
            </w:hyperlink>
            <w:r w:rsidRPr="00E10D58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E10D58">
              <w:rPr>
                <w:sz w:val="22"/>
                <w:szCs w:val="22"/>
                <w:shd w:val="clear" w:color="auto" w:fill="FFFFFF"/>
              </w:rPr>
              <w:t>и скандий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6F64B7" w:rsidRPr="006F64B7" w:rsidRDefault="006F64B7" w:rsidP="008F76AB">
            <w:pPr>
              <w:rPr>
                <w:lang w:val="en-US"/>
              </w:rPr>
            </w:pPr>
          </w:p>
        </w:tc>
      </w:tr>
      <w:tr w:rsidR="000F2E7E" w:rsidTr="008F76AB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2E7E" w:rsidRDefault="000F2E7E" w:rsidP="008F76AB">
            <w:pPr>
              <w:spacing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lastRenderedPageBreak/>
              <w:t>5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2E7E" w:rsidRDefault="000F2E7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 картинке определите, что лишнее?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2693"/>
              <w:gridCol w:w="2693"/>
              <w:gridCol w:w="2693"/>
            </w:tblGrid>
            <w:tr w:rsidR="000F2E7E" w:rsidTr="008F76AB"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DE0D5B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DE0D5B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DE0D5B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E0D5B">
                    <w:rPr>
                      <w:b/>
                    </w:rPr>
                    <w:t>3</w:t>
                  </w:r>
                </w:p>
              </w:tc>
            </w:tr>
            <w:tr w:rsidR="000F2E7E" w:rsidRPr="00524E90" w:rsidTr="008F76AB"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524E90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882234" cy="666750"/>
                        <wp:effectExtent l="0" t="0" r="0" b="0"/>
                        <wp:docPr id="58" name="Рисунок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уголь1.jpg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0484" cy="6654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524E90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52500" cy="666750"/>
                        <wp:effectExtent l="19050" t="0" r="0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ланец.jpg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0" cy="666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0F2E7E" w:rsidRPr="00524E90" w:rsidRDefault="000F2E7E" w:rsidP="006D74C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77942" cy="754701"/>
                        <wp:effectExtent l="19050" t="0" r="3158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глина.jpg"/>
                                <pic:cNvPicPr/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7942" cy="7547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F2E7E" w:rsidRPr="006F64B7" w:rsidRDefault="000F2E7E" w:rsidP="008F76AB">
            <w:pPr>
              <w:pStyle w:val="a4"/>
              <w:spacing w:before="0" w:after="0" w:line="270" w:lineRule="atLeast"/>
              <w:rPr>
                <w:rStyle w:val="ab"/>
                <w:color w:val="D99594" w:themeColor="accent2" w:themeTint="99"/>
                <w:sz w:val="20"/>
                <w:szCs w:val="20"/>
                <w:shd w:val="clear" w:color="auto" w:fill="FFFFFF"/>
              </w:rPr>
            </w:pPr>
            <w:r w:rsidRPr="006F64B7">
              <w:rPr>
                <w:b/>
                <w:color w:val="FF0000"/>
                <w:sz w:val="22"/>
              </w:rPr>
              <w:t xml:space="preserve">Оценивание: </w:t>
            </w:r>
            <w:r w:rsidRPr="006F64B7">
              <w:rPr>
                <w:i/>
                <w:color w:val="FF0000"/>
                <w:sz w:val="22"/>
              </w:rPr>
              <w:t>3 балла –  правильно  указан номер, дано пояснение такому выбору + 1 –  2 балла за дополнительную информацию</w:t>
            </w:r>
            <w:r w:rsidRPr="006F64B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F64B7">
              <w:rPr>
                <w:color w:val="76923C" w:themeColor="accent3" w:themeShade="BF"/>
                <w:sz w:val="20"/>
                <w:szCs w:val="20"/>
                <w:shd w:val="clear" w:color="auto" w:fill="FFFFFF"/>
              </w:rPr>
              <w:t xml:space="preserve">Врачи прописывают </w:t>
            </w:r>
            <w:proofErr w:type="spellStart"/>
            <w:r w:rsidRPr="006F64B7">
              <w:rPr>
                <w:color w:val="76923C" w:themeColor="accent3" w:themeShade="BF"/>
                <w:sz w:val="20"/>
                <w:szCs w:val="20"/>
                <w:shd w:val="clear" w:color="auto" w:fill="FFFFFF"/>
              </w:rPr>
              <w:t>бентонитовую</w:t>
            </w:r>
            <w:proofErr w:type="spellEnd"/>
            <w:r w:rsidRPr="006F64B7">
              <w:rPr>
                <w:color w:val="76923C" w:themeColor="accent3" w:themeShade="BF"/>
                <w:sz w:val="20"/>
                <w:szCs w:val="20"/>
                <w:shd w:val="clear" w:color="auto" w:fill="FFFFFF"/>
              </w:rPr>
              <w:t xml:space="preserve"> глину как универсальное средство при отравлениях и кишечных заболеваниях</w:t>
            </w:r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>Бе</w:t>
            </w:r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>н</w:t>
            </w:r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>тонитовая</w:t>
            </w:r>
            <w:proofErr w:type="spellEnd"/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 xml:space="preserve"> глина — это материал природного происхождения, который отличается тем, что может применяться едва ли не всюду. Основной составляющей его является мо</w:t>
            </w:r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>н</w:t>
            </w:r>
            <w:r w:rsidRPr="006F64B7">
              <w:rPr>
                <w:color w:val="3B3B3B"/>
                <w:sz w:val="20"/>
                <w:szCs w:val="20"/>
                <w:shd w:val="clear" w:color="auto" w:fill="FFFFFF"/>
              </w:rPr>
              <w:t>тмориллонит. Именно благодаря ему она приобретает столь выдающиеся свойства гидрофильности и разбухания.</w:t>
            </w:r>
            <w:r w:rsidRPr="006F64B7">
              <w:rPr>
                <w:rStyle w:val="a3"/>
                <w:color w:val="3B3B3B"/>
                <w:sz w:val="20"/>
                <w:szCs w:val="20"/>
                <w:shd w:val="clear" w:color="auto" w:fill="FFFFFF"/>
              </w:rPr>
              <w:t xml:space="preserve"> </w:t>
            </w:r>
            <w:r w:rsidRPr="006F64B7">
              <w:rPr>
                <w:rStyle w:val="ab"/>
                <w:color w:val="D99594" w:themeColor="accent2" w:themeTint="99"/>
                <w:sz w:val="20"/>
                <w:szCs w:val="20"/>
                <w:shd w:val="clear" w:color="auto" w:fill="FFFFFF"/>
              </w:rPr>
              <w:t>Данный материал имеет слоистую структуру и влага, попадая в нее, позволяет материалу разбухать в н</w:t>
            </w:r>
            <w:r w:rsidRPr="006F64B7">
              <w:rPr>
                <w:rStyle w:val="ab"/>
                <w:color w:val="D99594" w:themeColor="accent2" w:themeTint="99"/>
                <w:sz w:val="20"/>
                <w:szCs w:val="20"/>
                <w:shd w:val="clear" w:color="auto" w:fill="FFFFFF"/>
              </w:rPr>
              <w:t>е</w:t>
            </w:r>
            <w:r w:rsidRPr="006F64B7">
              <w:rPr>
                <w:rStyle w:val="ab"/>
                <w:color w:val="D99594" w:themeColor="accent2" w:themeTint="99"/>
                <w:sz w:val="20"/>
                <w:szCs w:val="20"/>
                <w:shd w:val="clear" w:color="auto" w:fill="FFFFFF"/>
              </w:rPr>
              <w:t>сколько раз.</w:t>
            </w:r>
          </w:p>
          <w:p w:rsidR="000F2E7E" w:rsidRPr="00984C21" w:rsidRDefault="000F2E7E" w:rsidP="008F76AB">
            <w:pPr>
              <w:pStyle w:val="a4"/>
              <w:spacing w:before="0" w:after="0" w:line="270" w:lineRule="atLeast"/>
              <w:rPr>
                <w:b/>
                <w:color w:val="FF0000"/>
              </w:rPr>
            </w:pPr>
            <w:r w:rsidRPr="006F64B7">
              <w:rPr>
                <w:b/>
                <w:bCs/>
                <w:color w:val="FF0000"/>
                <w:sz w:val="27"/>
                <w:szCs w:val="27"/>
                <w:shd w:val="clear" w:color="auto" w:fill="FCF1DD"/>
              </w:rPr>
              <w:t>Текстура</w:t>
            </w:r>
            <w:r w:rsidRPr="006F64B7">
              <w:rPr>
                <w:rStyle w:val="apple-converted-space"/>
                <w:color w:val="FF0000"/>
                <w:sz w:val="27"/>
                <w:szCs w:val="27"/>
                <w:shd w:val="clear" w:color="auto" w:fill="FCF1DD"/>
              </w:rPr>
              <w:t> 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 xml:space="preserve">сланцеватая, тонкослоистая. </w:t>
            </w:r>
            <w:proofErr w:type="gramStart"/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По структуре и составу пре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д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ставляет собой породу типа</w:t>
            </w:r>
            <w:r w:rsidRPr="006F64B7">
              <w:rPr>
                <w:rStyle w:val="apple-converted-space"/>
                <w:color w:val="FF0000"/>
                <w:sz w:val="27"/>
                <w:szCs w:val="27"/>
                <w:shd w:val="clear" w:color="auto" w:fill="FCF1DD"/>
              </w:rPr>
              <w:t> </w:t>
            </w:r>
            <w:hyperlink r:id="rId19" w:history="1">
              <w:r w:rsidRPr="006F64B7">
                <w:rPr>
                  <w:rStyle w:val="a3"/>
                  <w:color w:val="FF0000"/>
                  <w:sz w:val="27"/>
                  <w:szCs w:val="27"/>
                  <w:shd w:val="clear" w:color="auto" w:fill="FCF1DD"/>
                </w:rPr>
                <w:t>мергеля</w:t>
              </w:r>
            </w:hyperlink>
            <w:r w:rsidRPr="006F64B7">
              <w:rPr>
                <w:rStyle w:val="apple-converted-space"/>
                <w:color w:val="FF0000"/>
                <w:sz w:val="27"/>
                <w:szCs w:val="27"/>
                <w:shd w:val="clear" w:color="auto" w:fill="FCF1DD"/>
              </w:rPr>
              <w:t> </w:t>
            </w:r>
            <w:proofErr w:type="spellStart"/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или</w:t>
            </w:r>
            <w:hyperlink r:id="rId20" w:history="1">
              <w:r w:rsidRPr="006F64B7">
                <w:rPr>
                  <w:rStyle w:val="a3"/>
                  <w:color w:val="FF0000"/>
                  <w:sz w:val="27"/>
                  <w:szCs w:val="27"/>
                  <w:shd w:val="clear" w:color="auto" w:fill="FCF1DD"/>
                </w:rPr>
                <w:t>аргиллита</w:t>
              </w:r>
              <w:proofErr w:type="spellEnd"/>
            </w:hyperlink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, пропитанную о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р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 xml:space="preserve">ганическим битуминозным веществом — продуктами разложения </w:t>
            </w:r>
            <w:proofErr w:type="spellStart"/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о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с</w:t>
            </w:r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>лизненных</w:t>
            </w:r>
            <w:proofErr w:type="spellEnd"/>
            <w:r w:rsidRPr="006F64B7">
              <w:rPr>
                <w:color w:val="FF0000"/>
                <w:sz w:val="27"/>
                <w:szCs w:val="27"/>
                <w:shd w:val="clear" w:color="auto" w:fill="FCF1DD"/>
              </w:rPr>
              <w:t xml:space="preserve"> зеленых и сине-зеленых одноклеточных водорослей, спор и др.</w:t>
            </w:r>
            <w:r w:rsidRPr="006F64B7">
              <w:rPr>
                <w:b/>
                <w:bCs/>
                <w:color w:val="000000"/>
                <w:sz w:val="27"/>
                <w:szCs w:val="27"/>
                <w:shd w:val="clear" w:color="auto" w:fill="FCF1DD"/>
              </w:rPr>
              <w:t xml:space="preserve"> Месторождения</w:t>
            </w:r>
            <w:r w:rsidRPr="006F64B7">
              <w:rPr>
                <w:rStyle w:val="apple-converted-space"/>
                <w:color w:val="000000"/>
                <w:sz w:val="27"/>
                <w:szCs w:val="27"/>
                <w:shd w:val="clear" w:color="auto" w:fill="FCF1DD"/>
              </w:rPr>
              <w:t> </w:t>
            </w:r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горючих сланцев известны в Эстонии (местное название сланцев — кукерситы), в России — в Псковской, Ленингра</w:t>
            </w:r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д</w:t>
            </w:r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ской и Костромской обл. (</w:t>
            </w:r>
            <w:proofErr w:type="spellStart"/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Мантуровское</w:t>
            </w:r>
            <w:proofErr w:type="spellEnd"/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 xml:space="preserve"> месторождение), Иркутском угленосном бассейне (</w:t>
            </w:r>
            <w:proofErr w:type="spellStart"/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хахарейские</w:t>
            </w:r>
            <w:proofErr w:type="spellEnd"/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 xml:space="preserve"> сланцы и др.).</w:t>
            </w:r>
            <w:proofErr w:type="gramEnd"/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 xml:space="preserve"> На Эстонию прих</w:t>
            </w:r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о</w:t>
            </w:r>
            <w:r w:rsidRPr="006F64B7">
              <w:rPr>
                <w:color w:val="000000"/>
                <w:sz w:val="27"/>
                <w:szCs w:val="27"/>
                <w:shd w:val="clear" w:color="auto" w:fill="FCF1DD"/>
              </w:rPr>
              <w:t>дится более половины общих запасов горючих сланцев в странах бывшего СССР.</w:t>
            </w:r>
            <w:r w:rsidRPr="006F64B7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Каменный</w:t>
            </w:r>
            <w:r w:rsidRPr="006F64B7">
              <w:rPr>
                <w:rStyle w:val="apple-converted-space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F64B7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уголь</w:t>
            </w:r>
            <w:r w:rsidRPr="006F64B7">
              <w:rPr>
                <w:rStyle w:val="apple-converted-space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F64B7">
              <w:rPr>
                <w:color w:val="333333"/>
                <w:sz w:val="20"/>
                <w:szCs w:val="20"/>
                <w:shd w:val="clear" w:color="auto" w:fill="FFFFFF"/>
              </w:rPr>
              <w:t>— это осадочная порода,</w:t>
            </w:r>
            <w:r w:rsidRPr="006F64B7">
              <w:rPr>
                <w:rStyle w:val="apple-converted-space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F64B7">
              <w:rPr>
                <w:color w:val="333333"/>
                <w:sz w:val="20"/>
                <w:szCs w:val="20"/>
                <w:shd w:val="clear" w:color="auto" w:fill="FFFFFF"/>
              </w:rPr>
              <w:t>представляющая с</w:t>
            </w:r>
            <w:r w:rsidRPr="006F64B7">
              <w:rPr>
                <w:color w:val="333333"/>
                <w:sz w:val="20"/>
                <w:szCs w:val="20"/>
                <w:shd w:val="clear" w:color="auto" w:fill="FFFFFF"/>
              </w:rPr>
              <w:t>о</w:t>
            </w:r>
            <w:r w:rsidRPr="006F64B7">
              <w:rPr>
                <w:color w:val="333333"/>
                <w:sz w:val="20"/>
                <w:szCs w:val="20"/>
                <w:shd w:val="clear" w:color="auto" w:fill="FFFFFF"/>
              </w:rPr>
              <w:t>бой товар глубокого разложения остатков растений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E7E" w:rsidRDefault="000F2E7E" w:rsidP="008F76AB">
            <w:pPr>
              <w:pStyle w:val="a4"/>
              <w:spacing w:before="0" w:after="0" w:line="270" w:lineRule="atLeast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Лишний</w:t>
            </w:r>
            <w:proofErr w:type="gramEnd"/>
            <w:r>
              <w:rPr>
                <w:b/>
                <w:sz w:val="22"/>
                <w:szCs w:val="22"/>
              </w:rPr>
              <w:t xml:space="preserve"> № 3- это  </w:t>
            </w:r>
            <w:proofErr w:type="spellStart"/>
            <w:r>
              <w:rPr>
                <w:b/>
                <w:sz w:val="22"/>
                <w:szCs w:val="22"/>
              </w:rPr>
              <w:t>бентонитовая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0F2E7E" w:rsidRDefault="000F2E7E" w:rsidP="008F76AB">
            <w:pPr>
              <w:pStyle w:val="a4"/>
              <w:spacing w:before="0" w:after="0" w:line="27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глина. </w:t>
            </w:r>
          </w:p>
          <w:p w:rsidR="000F2E7E" w:rsidRPr="00667075" w:rsidRDefault="000F2E7E" w:rsidP="008F76AB">
            <w:pPr>
              <w:pStyle w:val="a4"/>
              <w:spacing w:before="0" w:after="0" w:line="270" w:lineRule="atLeast"/>
              <w:rPr>
                <w:bCs/>
                <w:shd w:val="clear" w:color="auto" w:fill="FFFFFF"/>
              </w:rPr>
            </w:pPr>
            <w:proofErr w:type="spellStart"/>
            <w:r>
              <w:rPr>
                <w:sz w:val="22"/>
                <w:szCs w:val="22"/>
              </w:rPr>
              <w:t>Б</w:t>
            </w:r>
            <w:r w:rsidRPr="00667075">
              <w:rPr>
                <w:sz w:val="22"/>
                <w:szCs w:val="22"/>
              </w:rPr>
              <w:t>ентонитовая</w:t>
            </w:r>
            <w:proofErr w:type="spellEnd"/>
            <w:r w:rsidRPr="00667075">
              <w:rPr>
                <w:sz w:val="22"/>
                <w:szCs w:val="22"/>
              </w:rPr>
              <w:t xml:space="preserve"> глина такой</w:t>
            </w:r>
            <w:r w:rsidRPr="00667075">
              <w:rPr>
                <w:b/>
                <w:sz w:val="22"/>
                <w:szCs w:val="22"/>
              </w:rPr>
              <w:t xml:space="preserve"> </w:t>
            </w:r>
            <w:r w:rsidRPr="00667075">
              <w:rPr>
                <w:rStyle w:val="ab"/>
                <w:b w:val="0"/>
                <w:sz w:val="22"/>
                <w:szCs w:val="22"/>
                <w:shd w:val="clear" w:color="auto" w:fill="FFFFFF"/>
              </w:rPr>
              <w:t xml:space="preserve"> материал, который  имеет слоистую структуру и влага, попадая в нее, позволяет м</w:t>
            </w:r>
            <w:r w:rsidRPr="00667075">
              <w:rPr>
                <w:rStyle w:val="ab"/>
                <w:b w:val="0"/>
                <w:sz w:val="22"/>
                <w:szCs w:val="22"/>
                <w:shd w:val="clear" w:color="auto" w:fill="FFFFFF"/>
              </w:rPr>
              <w:t>а</w:t>
            </w:r>
            <w:r w:rsidRPr="00667075">
              <w:rPr>
                <w:rStyle w:val="ab"/>
                <w:b w:val="0"/>
                <w:sz w:val="22"/>
                <w:szCs w:val="22"/>
                <w:shd w:val="clear" w:color="auto" w:fill="FFFFFF"/>
              </w:rPr>
              <w:t>териалу разбухать в несколько раз.</w:t>
            </w:r>
          </w:p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№ 2 и № 3 гор</w:t>
            </w:r>
            <w:r>
              <w:rPr>
                <w:b/>
                <w:sz w:val="22"/>
                <w:szCs w:val="22"/>
              </w:rPr>
              <w:t>ю</w:t>
            </w:r>
            <w:r>
              <w:rPr>
                <w:b/>
                <w:sz w:val="22"/>
                <w:szCs w:val="22"/>
              </w:rPr>
              <w:t>чие материалы:</w:t>
            </w:r>
          </w:p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№1  каменный </w:t>
            </w:r>
            <w:r w:rsidRPr="00D46FEA">
              <w:rPr>
                <w:b/>
                <w:sz w:val="22"/>
                <w:szCs w:val="22"/>
              </w:rPr>
              <w:t>уголь</w:t>
            </w:r>
          </w:p>
          <w:p w:rsidR="000F2E7E" w:rsidRDefault="000F2E7E" w:rsidP="008F76A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№2 горючий сл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нец.</w:t>
            </w:r>
          </w:p>
          <w:p w:rsidR="000F2E7E" w:rsidRPr="00667075" w:rsidRDefault="000F2E7E" w:rsidP="008F76AB">
            <w:pPr>
              <w:spacing w:line="276" w:lineRule="auto"/>
              <w:rPr>
                <w:b/>
              </w:rPr>
            </w:pPr>
            <w:r w:rsidRPr="00667075">
              <w:rPr>
                <w:b/>
                <w:bCs/>
                <w:sz w:val="22"/>
                <w:szCs w:val="22"/>
                <w:shd w:val="clear" w:color="auto" w:fill="FCF1DD"/>
              </w:rPr>
              <w:t>Текст</w:t>
            </w:r>
            <w:r w:rsidRPr="00667075">
              <w:rPr>
                <w:b/>
                <w:bCs/>
                <w:sz w:val="22"/>
                <w:szCs w:val="22"/>
                <w:shd w:val="clear" w:color="auto" w:fill="FCF1DD"/>
              </w:rPr>
              <w:t>у</w:t>
            </w:r>
            <w:r w:rsidRPr="00667075">
              <w:rPr>
                <w:b/>
                <w:bCs/>
                <w:sz w:val="22"/>
                <w:szCs w:val="22"/>
                <w:shd w:val="clear" w:color="auto" w:fill="FCF1DD"/>
              </w:rPr>
              <w:t>ра</w:t>
            </w:r>
            <w:r w:rsidRPr="00667075">
              <w:rPr>
                <w:rStyle w:val="apple-converted-space"/>
                <w:sz w:val="22"/>
                <w:szCs w:val="22"/>
                <w:shd w:val="clear" w:color="auto" w:fill="FCF1DD"/>
              </w:rPr>
              <w:t> </w:t>
            </w:r>
            <w:r w:rsidRPr="00667075">
              <w:rPr>
                <w:sz w:val="22"/>
                <w:szCs w:val="22"/>
                <w:shd w:val="clear" w:color="auto" w:fill="FCF1DD"/>
              </w:rPr>
              <w:t>сланцеватая, тонкослоистая. По структуре и составу представляет собой породу т</w:t>
            </w:r>
            <w:r w:rsidRPr="00667075">
              <w:rPr>
                <w:sz w:val="22"/>
                <w:szCs w:val="22"/>
                <w:shd w:val="clear" w:color="auto" w:fill="FCF1DD"/>
              </w:rPr>
              <w:t>и</w:t>
            </w:r>
            <w:r w:rsidRPr="00667075">
              <w:rPr>
                <w:sz w:val="22"/>
                <w:szCs w:val="22"/>
                <w:shd w:val="clear" w:color="auto" w:fill="FCF1DD"/>
              </w:rPr>
              <w:t>па</w:t>
            </w:r>
            <w:r w:rsidRPr="00667075">
              <w:rPr>
                <w:rStyle w:val="apple-converted-space"/>
                <w:sz w:val="22"/>
                <w:szCs w:val="22"/>
                <w:shd w:val="clear" w:color="auto" w:fill="FCF1DD"/>
              </w:rPr>
              <w:t> </w:t>
            </w:r>
            <w:hyperlink r:id="rId21" w:history="1">
              <w:r w:rsidRPr="00667075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CF1DD"/>
                </w:rPr>
                <w:t>мергеля</w:t>
              </w:r>
            </w:hyperlink>
            <w:r w:rsidRPr="00667075">
              <w:rPr>
                <w:rStyle w:val="apple-converted-space"/>
                <w:sz w:val="22"/>
                <w:szCs w:val="22"/>
                <w:shd w:val="clear" w:color="auto" w:fill="FCF1DD"/>
              </w:rPr>
              <w:t> </w:t>
            </w:r>
            <w:r w:rsidRPr="00667075">
              <w:rPr>
                <w:sz w:val="22"/>
                <w:szCs w:val="22"/>
                <w:shd w:val="clear" w:color="auto" w:fill="FCF1DD"/>
              </w:rPr>
              <w:t>или</w:t>
            </w:r>
            <w:r>
              <w:rPr>
                <w:sz w:val="22"/>
                <w:szCs w:val="22"/>
                <w:shd w:val="clear" w:color="auto" w:fill="FCF1DD"/>
              </w:rPr>
              <w:t xml:space="preserve"> </w:t>
            </w:r>
            <w:hyperlink r:id="rId22" w:history="1">
              <w:r w:rsidRPr="00667075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CF1DD"/>
                </w:rPr>
                <w:t>а</w:t>
              </w:r>
              <w:r w:rsidRPr="00667075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CF1DD"/>
                </w:rPr>
                <w:t>р</w:t>
              </w:r>
              <w:r w:rsidRPr="00667075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CF1DD"/>
                </w:rPr>
                <w:t>гиллита</w:t>
              </w:r>
            </w:hyperlink>
            <w:r w:rsidRPr="00667075">
              <w:rPr>
                <w:sz w:val="22"/>
                <w:szCs w:val="22"/>
                <w:shd w:val="clear" w:color="auto" w:fill="FCF1DD"/>
              </w:rPr>
              <w:t>, пропита</w:t>
            </w:r>
            <w:r w:rsidRPr="00667075">
              <w:rPr>
                <w:sz w:val="22"/>
                <w:szCs w:val="22"/>
                <w:shd w:val="clear" w:color="auto" w:fill="FCF1DD"/>
              </w:rPr>
              <w:t>н</w:t>
            </w:r>
            <w:r w:rsidRPr="00667075">
              <w:rPr>
                <w:sz w:val="22"/>
                <w:szCs w:val="22"/>
                <w:shd w:val="clear" w:color="auto" w:fill="FCF1DD"/>
              </w:rPr>
              <w:t>ную органическим битуминозным в</w:t>
            </w:r>
            <w:r w:rsidRPr="00667075">
              <w:rPr>
                <w:sz w:val="22"/>
                <w:szCs w:val="22"/>
                <w:shd w:val="clear" w:color="auto" w:fill="FCF1DD"/>
              </w:rPr>
              <w:t>е</w:t>
            </w:r>
            <w:r w:rsidRPr="00667075">
              <w:rPr>
                <w:sz w:val="22"/>
                <w:szCs w:val="22"/>
                <w:shd w:val="clear" w:color="auto" w:fill="FCF1DD"/>
              </w:rPr>
              <w:t>ществом — проду</w:t>
            </w:r>
            <w:r w:rsidRPr="00667075">
              <w:rPr>
                <w:sz w:val="22"/>
                <w:szCs w:val="22"/>
                <w:shd w:val="clear" w:color="auto" w:fill="FCF1DD"/>
              </w:rPr>
              <w:t>к</w:t>
            </w:r>
            <w:r w:rsidRPr="00667075">
              <w:rPr>
                <w:sz w:val="22"/>
                <w:szCs w:val="22"/>
                <w:shd w:val="clear" w:color="auto" w:fill="FCF1DD"/>
              </w:rPr>
              <w:t xml:space="preserve">тами разложения </w:t>
            </w:r>
            <w:proofErr w:type="spellStart"/>
            <w:r w:rsidRPr="00667075">
              <w:rPr>
                <w:sz w:val="22"/>
                <w:szCs w:val="22"/>
                <w:shd w:val="clear" w:color="auto" w:fill="FCF1DD"/>
              </w:rPr>
              <w:t>ослизненных</w:t>
            </w:r>
            <w:proofErr w:type="spellEnd"/>
            <w:r w:rsidRPr="00667075">
              <w:rPr>
                <w:sz w:val="22"/>
                <w:szCs w:val="22"/>
                <w:shd w:val="clear" w:color="auto" w:fill="FCF1DD"/>
              </w:rPr>
              <w:t xml:space="preserve"> зел</w:t>
            </w:r>
            <w:r w:rsidRPr="00667075">
              <w:rPr>
                <w:sz w:val="22"/>
                <w:szCs w:val="22"/>
                <w:shd w:val="clear" w:color="auto" w:fill="FCF1DD"/>
              </w:rPr>
              <w:t>е</w:t>
            </w:r>
            <w:r w:rsidRPr="00667075">
              <w:rPr>
                <w:sz w:val="22"/>
                <w:szCs w:val="22"/>
                <w:shd w:val="clear" w:color="auto" w:fill="FCF1DD"/>
              </w:rPr>
              <w:t>ных и сине-зеленых одноклеточных в</w:t>
            </w:r>
            <w:r w:rsidRPr="00667075">
              <w:rPr>
                <w:sz w:val="22"/>
                <w:szCs w:val="22"/>
                <w:shd w:val="clear" w:color="auto" w:fill="FCF1DD"/>
              </w:rPr>
              <w:t>о</w:t>
            </w:r>
            <w:r w:rsidRPr="00667075">
              <w:rPr>
                <w:sz w:val="22"/>
                <w:szCs w:val="22"/>
                <w:shd w:val="clear" w:color="auto" w:fill="FCF1DD"/>
              </w:rPr>
              <w:t xml:space="preserve">дорослей, спор и </w:t>
            </w:r>
            <w:proofErr w:type="spellStart"/>
            <w:proofErr w:type="gramStart"/>
            <w:r w:rsidRPr="00667075">
              <w:rPr>
                <w:sz w:val="22"/>
                <w:szCs w:val="22"/>
                <w:shd w:val="clear" w:color="auto" w:fill="FCF1DD"/>
              </w:rPr>
              <w:t>др</w:t>
            </w:r>
            <w:proofErr w:type="spellEnd"/>
            <w:proofErr w:type="gramEnd"/>
          </w:p>
        </w:tc>
      </w:tr>
    </w:tbl>
    <w:p w:rsidR="006F64B7" w:rsidRDefault="006F64B7" w:rsidP="00987129">
      <w:pPr>
        <w:jc w:val="center"/>
        <w:rPr>
          <w:b/>
          <w:color w:val="0000FF"/>
          <w:lang w:val="en-US"/>
        </w:rPr>
      </w:pPr>
    </w:p>
    <w:p w:rsidR="001D5111" w:rsidRDefault="001D5111" w:rsidP="00987129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2. </w:t>
      </w:r>
      <w:r w:rsidR="00A23A52">
        <w:rPr>
          <w:b/>
          <w:color w:val="0000FF"/>
        </w:rPr>
        <w:t>ЗАГАДКИ РАСТИТЕЛЬНОГО МИРА</w:t>
      </w:r>
    </w:p>
    <w:p w:rsidR="004534BF" w:rsidRPr="004350FD" w:rsidRDefault="004350FD" w:rsidP="004350FD">
      <w:pPr>
        <w:rPr>
          <w:b/>
          <w:color w:val="C00000"/>
          <w:sz w:val="28"/>
          <w:szCs w:val="28"/>
        </w:rPr>
      </w:pPr>
      <w:r w:rsidRPr="00367F31">
        <w:rPr>
          <w:b/>
          <w:color w:val="C00000"/>
          <w:sz w:val="28"/>
          <w:szCs w:val="28"/>
        </w:rPr>
        <w:t>Агейчикова Полина</w:t>
      </w:r>
    </w:p>
    <w:tbl>
      <w:tblPr>
        <w:tblW w:w="10886" w:type="dxa"/>
        <w:tblInd w:w="-5" w:type="dxa"/>
        <w:tblLayout w:type="fixed"/>
        <w:tblLook w:val="0000"/>
      </w:tblPr>
      <w:tblGrid>
        <w:gridCol w:w="397"/>
        <w:gridCol w:w="7513"/>
        <w:gridCol w:w="2976"/>
      </w:tblGrid>
      <w:tr w:rsidR="004534BF" w:rsidTr="002A1C50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4BF" w:rsidRDefault="004534BF" w:rsidP="00761727">
            <w:pPr>
              <w:snapToGrid w:val="0"/>
              <w:rPr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34BF" w:rsidRDefault="004534BF" w:rsidP="00761727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4BF" w:rsidRDefault="004534BF" w:rsidP="0076172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71039F" w:rsidTr="002A1C50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39F" w:rsidRDefault="0071039F" w:rsidP="00761727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39F" w:rsidRDefault="00D3333E" w:rsidP="00186474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D3333E">
              <w:rPr>
                <w:bCs/>
                <w:noProof/>
                <w:sz w:val="22"/>
                <w:szCs w:val="22"/>
                <w:shd w:val="clear" w:color="auto" w:fill="FFFFFF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margin">
                    <wp:posOffset>3694430</wp:posOffset>
                  </wp:positionH>
                  <wp:positionV relativeFrom="margin">
                    <wp:posOffset>24130</wp:posOffset>
                  </wp:positionV>
                  <wp:extent cx="942975" cy="755650"/>
                  <wp:effectExtent l="19050" t="0" r="9525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ппростел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75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1039F" w:rsidRPr="00D3333E">
              <w:rPr>
                <w:sz w:val="22"/>
                <w:szCs w:val="22"/>
              </w:rPr>
              <w:t>Этот цветок  меняет цвет, если под ним неглубоко залегает никель. Вместо обычного фиолетового он  становится б</w:t>
            </w:r>
            <w:r w:rsidR="0071039F" w:rsidRPr="00D3333E">
              <w:rPr>
                <w:sz w:val="22"/>
                <w:szCs w:val="22"/>
              </w:rPr>
              <w:t>е</w:t>
            </w:r>
            <w:r w:rsidR="0071039F" w:rsidRPr="00D3333E">
              <w:rPr>
                <w:sz w:val="22"/>
                <w:szCs w:val="22"/>
              </w:rPr>
              <w:t xml:space="preserve">лым –  значит, неподалёку есть большие залежи никеля. </w:t>
            </w:r>
            <w:r w:rsidR="0071039F" w:rsidRPr="00D3333E">
              <w:rPr>
                <w:b/>
                <w:sz w:val="22"/>
                <w:szCs w:val="22"/>
              </w:rPr>
              <w:t>О каком цветке идёт речь?</w:t>
            </w:r>
          </w:p>
          <w:p w:rsidR="006F64B7" w:rsidRDefault="006F64B7" w:rsidP="00186474">
            <w:pPr>
              <w:jc w:val="both"/>
              <w:rPr>
                <w:b/>
                <w:sz w:val="22"/>
                <w:szCs w:val="22"/>
                <w:lang w:val="en-US"/>
              </w:rPr>
            </w:pPr>
          </w:p>
          <w:p w:rsidR="006F64B7" w:rsidRDefault="006F64B7" w:rsidP="00186474">
            <w:pPr>
              <w:jc w:val="both"/>
              <w:rPr>
                <w:bCs/>
                <w:shd w:val="clear" w:color="auto" w:fill="FFFFFF"/>
                <w:lang w:val="en-US"/>
              </w:rPr>
            </w:pPr>
          </w:p>
          <w:p w:rsidR="006F64B7" w:rsidRDefault="006F64B7" w:rsidP="00186474">
            <w:pPr>
              <w:jc w:val="both"/>
              <w:rPr>
                <w:bCs/>
                <w:shd w:val="clear" w:color="auto" w:fill="FFFFFF"/>
                <w:lang w:val="en-US"/>
              </w:rPr>
            </w:pPr>
          </w:p>
          <w:p w:rsidR="006F64B7" w:rsidRPr="006F64B7" w:rsidRDefault="006F64B7" w:rsidP="00186474">
            <w:pPr>
              <w:jc w:val="both"/>
              <w:rPr>
                <w:bCs/>
                <w:shd w:val="clear" w:color="auto" w:fill="FFFFFF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039F" w:rsidRPr="002A1C50" w:rsidRDefault="002A1C50" w:rsidP="00186474">
            <w:pPr>
              <w:snapToGrid w:val="0"/>
              <w:jc w:val="center"/>
              <w:rPr>
                <w:b/>
                <w:sz w:val="32"/>
                <w:szCs w:val="32"/>
              </w:rPr>
            </w:pPr>
            <w:r w:rsidRPr="002A1C50">
              <w:rPr>
                <w:b/>
                <w:sz w:val="32"/>
                <w:szCs w:val="32"/>
              </w:rPr>
              <w:t>Сон-трава</w:t>
            </w:r>
          </w:p>
        </w:tc>
      </w:tr>
      <w:tr w:rsidR="00A52616" w:rsidRPr="00D20113" w:rsidTr="002A1C50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616" w:rsidRPr="00D20113" w:rsidRDefault="00A52616" w:rsidP="00761727">
            <w:r w:rsidRPr="00D20113">
              <w:rPr>
                <w:b/>
              </w:rPr>
              <w:lastRenderedPageBreak/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616" w:rsidRPr="00D3333E" w:rsidRDefault="00A52616" w:rsidP="00A52616">
            <w:pPr>
              <w:rPr>
                <w:b/>
              </w:rPr>
            </w:pPr>
            <w:r w:rsidRPr="00D3333E">
              <w:rPr>
                <w:b/>
                <w:sz w:val="22"/>
                <w:szCs w:val="22"/>
              </w:rPr>
              <w:t>Найди</w:t>
            </w:r>
            <w:r w:rsidR="00421CE8">
              <w:rPr>
                <w:b/>
                <w:sz w:val="22"/>
                <w:szCs w:val="22"/>
              </w:rPr>
              <w:t>те</w:t>
            </w:r>
            <w:r w:rsidRPr="00D3333E">
              <w:rPr>
                <w:b/>
                <w:sz w:val="22"/>
                <w:szCs w:val="22"/>
              </w:rPr>
              <w:t xml:space="preserve"> соответствие между рядами (в первом ряду – изображение гр</w:t>
            </w:r>
            <w:r w:rsidRPr="00D3333E">
              <w:rPr>
                <w:b/>
                <w:sz w:val="22"/>
                <w:szCs w:val="22"/>
              </w:rPr>
              <w:t>и</w:t>
            </w:r>
            <w:r w:rsidRPr="00D3333E">
              <w:rPr>
                <w:b/>
                <w:sz w:val="22"/>
                <w:szCs w:val="22"/>
              </w:rPr>
              <w:t>ба, во втором – его лечебные свойства).</w:t>
            </w:r>
          </w:p>
          <w:tbl>
            <w:tblPr>
              <w:tblStyle w:val="a8"/>
              <w:tblW w:w="7905" w:type="dxa"/>
              <w:tblLayout w:type="fixed"/>
              <w:tblLook w:val="04A0"/>
            </w:tblPr>
            <w:tblGrid>
              <w:gridCol w:w="2660"/>
              <w:gridCol w:w="2693"/>
              <w:gridCol w:w="2552"/>
            </w:tblGrid>
            <w:tr w:rsidR="00A52616" w:rsidRPr="00D3333E">
              <w:trPr>
                <w:trHeight w:val="240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52616" w:rsidRPr="00D3333E" w:rsidRDefault="00A52616" w:rsidP="00A52616">
                  <w:pPr>
                    <w:jc w:val="center"/>
                    <w:rPr>
                      <w:b/>
                      <w:color w:val="FF0000"/>
                    </w:rPr>
                  </w:pPr>
                  <w:r w:rsidRPr="00D3333E">
                    <w:rPr>
                      <w:b/>
                      <w:color w:val="FF0000"/>
                    </w:rPr>
                    <w:t xml:space="preserve">1) </w:t>
                  </w:r>
                  <w:r w:rsidR="00C26282" w:rsidRPr="00D3333E">
                    <w:rPr>
                      <w:b/>
                    </w:rPr>
                    <w:t>Опёнок Зимний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52616" w:rsidRPr="00D3333E" w:rsidRDefault="00A52616" w:rsidP="00A52616">
                  <w:pPr>
                    <w:jc w:val="center"/>
                    <w:rPr>
                      <w:b/>
                      <w:color w:val="FF0000"/>
                    </w:rPr>
                  </w:pPr>
                  <w:r w:rsidRPr="00D3333E">
                    <w:rPr>
                      <w:b/>
                      <w:color w:val="FF0000"/>
                    </w:rPr>
                    <w:t xml:space="preserve">2) </w:t>
                  </w:r>
                  <w:proofErr w:type="spellStart"/>
                  <w:r w:rsidRPr="00D3333E">
                    <w:rPr>
                      <w:b/>
                    </w:rPr>
                    <w:t>Шиитаке</w:t>
                  </w:r>
                  <w:proofErr w:type="spellEnd"/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52616" w:rsidRPr="00D3333E" w:rsidRDefault="00A52616" w:rsidP="00A52616">
                  <w:pPr>
                    <w:jc w:val="center"/>
                    <w:rPr>
                      <w:b/>
                      <w:color w:val="FF0000"/>
                    </w:rPr>
                  </w:pPr>
                  <w:r w:rsidRPr="00D3333E">
                    <w:rPr>
                      <w:b/>
                      <w:color w:val="FF0000"/>
                    </w:rPr>
                    <w:t xml:space="preserve">3) </w:t>
                  </w:r>
                  <w:r w:rsidRPr="00D3333E">
                    <w:rPr>
                      <w:b/>
                    </w:rPr>
                    <w:t>Чага</w:t>
                  </w:r>
                </w:p>
              </w:tc>
            </w:tr>
            <w:tr w:rsidR="00A52616" w:rsidRPr="00D3333E">
              <w:trPr>
                <w:trHeight w:val="310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616" w:rsidRPr="00D3333E" w:rsidRDefault="00C26282">
                  <w:pPr>
                    <w:shd w:val="clear" w:color="auto" w:fill="FFFFFF"/>
                    <w:spacing w:before="100" w:beforeAutospacing="1" w:after="75" w:line="234" w:lineRule="atLeast"/>
                    <w:jc w:val="center"/>
                    <w:rPr>
                      <w:rFonts w:asciiTheme="minorHAnsi" w:hAnsiTheme="minorHAnsi"/>
                      <w:color w:val="333333"/>
                    </w:rPr>
                  </w:pPr>
                  <w:r w:rsidRPr="00D3333E">
                    <w:rPr>
                      <w:rFonts w:asciiTheme="minorHAnsi" w:hAnsiTheme="minorHAnsi"/>
                      <w:noProof/>
                      <w:color w:val="333333"/>
                      <w:lang w:eastAsia="ru-RU"/>
                    </w:rPr>
                    <w:drawing>
                      <wp:inline distT="0" distB="0" distL="0" distR="0">
                        <wp:extent cx="1064051" cy="797169"/>
                        <wp:effectExtent l="0" t="0" r="3175" b="317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опнок зимний.jpeg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5978" cy="7986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616" w:rsidRPr="00D3333E" w:rsidRDefault="00C26282">
                  <w:pPr>
                    <w:jc w:val="center"/>
                    <w:rPr>
                      <w:color w:val="7030A0"/>
                    </w:rPr>
                  </w:pPr>
                  <w:r w:rsidRPr="00D3333E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113693" cy="836281"/>
                        <wp:effectExtent l="0" t="0" r="0" b="254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шиитаке.jpg"/>
                                <pic:cNvPicPr/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0968" cy="8342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616" w:rsidRPr="00D3333E" w:rsidRDefault="00A52616">
                  <w:pPr>
                    <w:jc w:val="center"/>
                    <w:rPr>
                      <w:color w:val="7030A0"/>
                    </w:rPr>
                  </w:pPr>
                  <w:r w:rsidRPr="00D3333E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62891" cy="797169"/>
                        <wp:effectExtent l="0" t="0" r="4445" b="317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haga.jpg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4651" cy="7984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2616" w:rsidRPr="00D3333E">
              <w:trPr>
                <w:trHeight w:val="272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52616" w:rsidRPr="00D3333E" w:rsidRDefault="00A52616">
                  <w:pPr>
                    <w:jc w:val="center"/>
                    <w:rPr>
                      <w:b/>
                      <w:color w:val="FF0000"/>
                    </w:rPr>
                  </w:pPr>
                  <w:r w:rsidRPr="00D3333E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52616" w:rsidRPr="00D3333E" w:rsidRDefault="00A52616">
                  <w:pPr>
                    <w:jc w:val="center"/>
                    <w:rPr>
                      <w:b/>
                      <w:color w:val="FF0000"/>
                    </w:rPr>
                  </w:pPr>
                  <w:r w:rsidRPr="00D3333E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A52616" w:rsidRPr="00D3333E" w:rsidRDefault="00A52616">
                  <w:pPr>
                    <w:jc w:val="center"/>
                    <w:rPr>
                      <w:b/>
                      <w:color w:val="FF0000"/>
                    </w:rPr>
                  </w:pPr>
                  <w:r w:rsidRPr="00D3333E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A52616" w:rsidRPr="00D3333E" w:rsidTr="00A52616">
              <w:trPr>
                <w:trHeight w:val="412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616" w:rsidRPr="00D3333E" w:rsidRDefault="00A52616" w:rsidP="00A52616">
                  <w:pPr>
                    <w:jc w:val="both"/>
                  </w:pPr>
                  <w:r w:rsidRPr="00D3333E">
                    <w:t>Помогают  при атер</w:t>
                  </w:r>
                  <w:r w:rsidRPr="00D3333E">
                    <w:t>о</w:t>
                  </w:r>
                  <w:r w:rsidRPr="00D3333E">
                    <w:t xml:space="preserve">склерозе, гипертонии, ряде </w:t>
                  </w:r>
                  <w:proofErr w:type="spellStart"/>
                  <w:r w:rsidRPr="00D3333E">
                    <w:t>сердечно-сосуди</w:t>
                  </w:r>
                  <w:proofErr w:type="spellEnd"/>
                  <w:r w:rsidRPr="00D3333E">
                    <w:t xml:space="preserve"> </w:t>
                  </w:r>
                  <w:proofErr w:type="spellStart"/>
                  <w:r w:rsidRPr="00D3333E">
                    <w:t>стых</w:t>
                  </w:r>
                  <w:proofErr w:type="spellEnd"/>
                  <w:r w:rsidRPr="00D3333E">
                    <w:t xml:space="preserve"> заболеваний.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616" w:rsidRPr="00D3333E" w:rsidRDefault="00A52616">
                  <w:pPr>
                    <w:jc w:val="both"/>
                  </w:pPr>
                  <w:r w:rsidRPr="00D3333E">
                    <w:t>Общепризнанный лече</w:t>
                  </w:r>
                  <w:r w:rsidRPr="00D3333E">
                    <w:t>б</w:t>
                  </w:r>
                  <w:r w:rsidRPr="00D3333E">
                    <w:t>ный гриб, известный бл</w:t>
                  </w:r>
                  <w:r w:rsidRPr="00D3333E">
                    <w:t>а</w:t>
                  </w:r>
                  <w:r w:rsidRPr="00D3333E">
                    <w:t>годаря противоопухол</w:t>
                  </w:r>
                  <w:r w:rsidRPr="00D3333E">
                    <w:t>е</w:t>
                  </w:r>
                  <w:r w:rsidRPr="00D3333E">
                    <w:t>вой активности. В апт</w:t>
                  </w:r>
                  <w:r w:rsidRPr="00D3333E">
                    <w:t>е</w:t>
                  </w:r>
                  <w:r w:rsidRPr="00D3333E">
                    <w:t xml:space="preserve">ках продается препарат </w:t>
                  </w:r>
                  <w:proofErr w:type="spellStart"/>
                  <w:r w:rsidRPr="00D3333E">
                    <w:t>Бефунгин</w:t>
                  </w:r>
                  <w:proofErr w:type="spellEnd"/>
                  <w:r w:rsidRPr="00D3333E">
                    <w:t>, созданный на основе гриба.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2616" w:rsidRPr="00D3333E" w:rsidRDefault="00C26282" w:rsidP="00C26282">
                  <w:pPr>
                    <w:jc w:val="both"/>
                  </w:pPr>
                  <w:r w:rsidRPr="00D3333E">
                    <w:t>Японские учёные сч</w:t>
                  </w:r>
                  <w:r w:rsidRPr="00D3333E">
                    <w:t>и</w:t>
                  </w:r>
                  <w:r w:rsidRPr="00D3333E">
                    <w:t>тают, что он эффективен при лечении лейкемии, меланом, саркомы, раке почки, печени</w:t>
                  </w:r>
                  <w:proofErr w:type="gramStart"/>
                  <w:r w:rsidR="00D3333E">
                    <w:t>…</w:t>
                  </w:r>
                  <w:r w:rsidRPr="00D3333E">
                    <w:t>Э</w:t>
                  </w:r>
                  <w:proofErr w:type="gramEnd"/>
                  <w:r w:rsidRPr="00D3333E">
                    <w:t>тот гриб – надёжная проф</w:t>
                  </w:r>
                  <w:r w:rsidRPr="00D3333E">
                    <w:t>и</w:t>
                  </w:r>
                  <w:r w:rsidRPr="00D3333E">
                    <w:t>лактика рака молочной железы.</w:t>
                  </w:r>
                </w:p>
              </w:tc>
            </w:tr>
          </w:tbl>
          <w:p w:rsidR="00A52616" w:rsidRPr="00D3333E" w:rsidRDefault="00A52616">
            <w:pPr>
              <w:spacing w:line="276" w:lineRule="auto"/>
              <w:jc w:val="both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616" w:rsidRPr="002A1C50" w:rsidRDefault="00A52616">
            <w:pPr>
              <w:spacing w:line="276" w:lineRule="auto"/>
              <w:rPr>
                <w:b/>
                <w:sz w:val="32"/>
                <w:szCs w:val="32"/>
              </w:rPr>
            </w:pPr>
            <w:r w:rsidRPr="002A1C50">
              <w:rPr>
                <w:b/>
                <w:sz w:val="32"/>
                <w:szCs w:val="32"/>
              </w:rPr>
              <w:t xml:space="preserve">1 – </w:t>
            </w:r>
            <w:r w:rsidR="002A1C50" w:rsidRPr="002A1C50">
              <w:rPr>
                <w:b/>
                <w:sz w:val="32"/>
                <w:szCs w:val="32"/>
              </w:rPr>
              <w:t>В</w:t>
            </w:r>
          </w:p>
          <w:p w:rsidR="00A52616" w:rsidRPr="002A1C50" w:rsidRDefault="00A52616">
            <w:pPr>
              <w:spacing w:line="276" w:lineRule="auto"/>
              <w:rPr>
                <w:b/>
                <w:sz w:val="32"/>
                <w:szCs w:val="32"/>
              </w:rPr>
            </w:pPr>
          </w:p>
          <w:p w:rsidR="00A52616" w:rsidRPr="002A1C50" w:rsidRDefault="00A52616">
            <w:pPr>
              <w:spacing w:line="276" w:lineRule="auto"/>
              <w:rPr>
                <w:b/>
                <w:sz w:val="32"/>
                <w:szCs w:val="32"/>
              </w:rPr>
            </w:pPr>
            <w:r w:rsidRPr="002A1C50">
              <w:rPr>
                <w:b/>
                <w:sz w:val="32"/>
                <w:szCs w:val="32"/>
              </w:rPr>
              <w:t xml:space="preserve">2 – </w:t>
            </w:r>
            <w:r w:rsidR="002A1C50">
              <w:rPr>
                <w:b/>
                <w:sz w:val="32"/>
                <w:szCs w:val="32"/>
              </w:rPr>
              <w:t>А</w:t>
            </w:r>
          </w:p>
          <w:p w:rsidR="00A52616" w:rsidRPr="002A1C50" w:rsidRDefault="00A52616">
            <w:pPr>
              <w:spacing w:line="276" w:lineRule="auto"/>
              <w:rPr>
                <w:b/>
                <w:sz w:val="32"/>
                <w:szCs w:val="32"/>
              </w:rPr>
            </w:pPr>
          </w:p>
          <w:p w:rsidR="00A52616" w:rsidRPr="002A1C50" w:rsidRDefault="00A52616">
            <w:pPr>
              <w:snapToGrid w:val="0"/>
              <w:spacing w:line="276" w:lineRule="auto"/>
              <w:rPr>
                <w:b/>
                <w:sz w:val="32"/>
                <w:szCs w:val="32"/>
              </w:rPr>
            </w:pPr>
            <w:r w:rsidRPr="002A1C50">
              <w:rPr>
                <w:b/>
                <w:sz w:val="32"/>
                <w:szCs w:val="32"/>
              </w:rPr>
              <w:t xml:space="preserve">3 – </w:t>
            </w:r>
            <w:r w:rsidR="002A1C50" w:rsidRPr="002A1C50">
              <w:rPr>
                <w:b/>
                <w:sz w:val="32"/>
                <w:szCs w:val="32"/>
              </w:rPr>
              <w:t>Б</w:t>
            </w:r>
          </w:p>
          <w:p w:rsidR="00A52616" w:rsidRPr="002A1C50" w:rsidRDefault="00A52616">
            <w:pPr>
              <w:spacing w:line="276" w:lineRule="auto"/>
              <w:rPr>
                <w:sz w:val="32"/>
                <w:szCs w:val="32"/>
              </w:rPr>
            </w:pPr>
          </w:p>
          <w:p w:rsidR="00A52616" w:rsidRDefault="00A52616">
            <w:pPr>
              <w:spacing w:line="276" w:lineRule="auto"/>
            </w:pPr>
          </w:p>
          <w:p w:rsidR="00A52616" w:rsidRDefault="00A52616">
            <w:pPr>
              <w:spacing w:line="276" w:lineRule="auto"/>
            </w:pPr>
          </w:p>
        </w:tc>
      </w:tr>
      <w:tr w:rsidR="00050C1D" w:rsidTr="002A1C50">
        <w:trPr>
          <w:trHeight w:val="33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C1D" w:rsidRDefault="00050C1D" w:rsidP="00761727">
            <w:pPr>
              <w:rPr>
                <w:color w:val="FF0000"/>
              </w:rPr>
            </w:pPr>
            <w:r>
              <w:rPr>
                <w:b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33E" w:rsidRDefault="00046CAD" w:rsidP="00D3333E">
            <w:pPr>
              <w:rPr>
                <w:b/>
              </w:rPr>
            </w:pPr>
            <w:r>
              <w:rPr>
                <w:b/>
                <w:noProof/>
                <w:sz w:val="22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margin">
                    <wp:posOffset>4104005</wp:posOffset>
                  </wp:positionH>
                  <wp:positionV relativeFrom="margin">
                    <wp:posOffset>60960</wp:posOffset>
                  </wp:positionV>
                  <wp:extent cx="1114425" cy="1114425"/>
                  <wp:effectExtent l="0" t="0" r="9525" b="9525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пенок летний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3333E">
              <w:rPr>
                <w:sz w:val="22"/>
                <w:szCs w:val="22"/>
              </w:rPr>
              <w:t xml:space="preserve">Свечение растений в темноте  </w:t>
            </w:r>
            <w:r w:rsidR="00D3333E" w:rsidRPr="00D3333E">
              <w:rPr>
                <w:sz w:val="22"/>
                <w:szCs w:val="22"/>
              </w:rPr>
              <w:t>–</w:t>
            </w:r>
            <w:r w:rsidR="00D3333E">
              <w:rPr>
                <w:sz w:val="22"/>
                <w:szCs w:val="22"/>
              </w:rPr>
              <w:t xml:space="preserve"> </w:t>
            </w:r>
            <w:r w:rsidR="0012110E" w:rsidRPr="00D3333E">
              <w:rPr>
                <w:sz w:val="22"/>
                <w:szCs w:val="22"/>
              </w:rPr>
              <w:t>явление довольно н</w:t>
            </w:r>
            <w:r w:rsidR="0012110E" w:rsidRPr="00D3333E">
              <w:rPr>
                <w:sz w:val="22"/>
                <w:szCs w:val="22"/>
              </w:rPr>
              <w:t>е</w:t>
            </w:r>
            <w:r w:rsidR="0012110E" w:rsidRPr="00D3333E">
              <w:rPr>
                <w:sz w:val="22"/>
                <w:szCs w:val="22"/>
              </w:rPr>
              <w:t>обычное. Но если в конце лета после теплого дождя н</w:t>
            </w:r>
            <w:r w:rsidR="0012110E" w:rsidRPr="00D3333E">
              <w:rPr>
                <w:sz w:val="22"/>
                <w:szCs w:val="22"/>
              </w:rPr>
              <w:t>о</w:t>
            </w:r>
            <w:r w:rsidR="0012110E" w:rsidRPr="00D3333E">
              <w:rPr>
                <w:sz w:val="22"/>
                <w:szCs w:val="22"/>
              </w:rPr>
              <w:t>чью ударить легким топориком по гнилому п</w:t>
            </w:r>
            <w:r w:rsidR="00D3333E">
              <w:rPr>
                <w:sz w:val="22"/>
                <w:szCs w:val="22"/>
              </w:rPr>
              <w:t>н</w:t>
            </w:r>
            <w:r w:rsidR="0012110E" w:rsidRPr="00D3333E">
              <w:rPr>
                <w:sz w:val="22"/>
                <w:szCs w:val="22"/>
              </w:rPr>
              <w:t>ю или о</w:t>
            </w:r>
            <w:r w:rsidR="0012110E" w:rsidRPr="00D3333E">
              <w:rPr>
                <w:sz w:val="22"/>
                <w:szCs w:val="22"/>
              </w:rPr>
              <w:t>т</w:t>
            </w:r>
            <w:r w:rsidR="0012110E" w:rsidRPr="00D3333E">
              <w:rPr>
                <w:sz w:val="22"/>
                <w:szCs w:val="22"/>
              </w:rPr>
              <w:t>колоть тонкий слой коры: как искры разлетятся в стор</w:t>
            </w:r>
            <w:r w:rsidR="0012110E" w:rsidRPr="00D3333E">
              <w:rPr>
                <w:sz w:val="22"/>
                <w:szCs w:val="22"/>
              </w:rPr>
              <w:t>о</w:t>
            </w:r>
            <w:r w:rsidR="0012110E" w:rsidRPr="00D3333E">
              <w:rPr>
                <w:sz w:val="22"/>
                <w:szCs w:val="22"/>
              </w:rPr>
              <w:t xml:space="preserve">ны </w:t>
            </w:r>
            <w:r w:rsidR="00D3333E">
              <w:rPr>
                <w:sz w:val="22"/>
                <w:szCs w:val="22"/>
              </w:rPr>
              <w:t>«</w:t>
            </w:r>
            <w:r w:rsidR="0012110E" w:rsidRPr="00D3333E">
              <w:rPr>
                <w:sz w:val="22"/>
                <w:szCs w:val="22"/>
              </w:rPr>
              <w:t>огоньки</w:t>
            </w:r>
            <w:r w:rsidR="00D3333E">
              <w:rPr>
                <w:sz w:val="22"/>
                <w:szCs w:val="22"/>
              </w:rPr>
              <w:t xml:space="preserve">» – </w:t>
            </w:r>
            <w:r w:rsidR="0012110E" w:rsidRPr="00D3333E">
              <w:rPr>
                <w:sz w:val="22"/>
                <w:szCs w:val="22"/>
              </w:rPr>
              <w:t>гнилушки. На обнаженной древесине т</w:t>
            </w:r>
            <w:r w:rsidR="0012110E" w:rsidRPr="00D3333E">
              <w:rPr>
                <w:sz w:val="22"/>
                <w:szCs w:val="22"/>
              </w:rPr>
              <w:t>а</w:t>
            </w:r>
            <w:r w:rsidR="0012110E" w:rsidRPr="00D3333E">
              <w:rPr>
                <w:sz w:val="22"/>
                <w:szCs w:val="22"/>
              </w:rPr>
              <w:t>кой гнилушки нетрудно заметить черные прожилки</w:t>
            </w:r>
            <w:r w:rsidR="00D3333E">
              <w:rPr>
                <w:sz w:val="22"/>
                <w:szCs w:val="22"/>
              </w:rPr>
              <w:t>,</w:t>
            </w:r>
            <w:r w:rsidR="0012110E" w:rsidRPr="00D3333E">
              <w:rPr>
                <w:sz w:val="22"/>
                <w:szCs w:val="22"/>
              </w:rPr>
              <w:t xml:space="preserve"> з</w:t>
            </w:r>
            <w:r w:rsidR="0012110E" w:rsidRPr="00D3333E">
              <w:rPr>
                <w:sz w:val="22"/>
                <w:szCs w:val="22"/>
              </w:rPr>
              <w:t>а</w:t>
            </w:r>
            <w:r w:rsidR="0012110E" w:rsidRPr="00D3333E">
              <w:rPr>
                <w:sz w:val="22"/>
                <w:szCs w:val="22"/>
              </w:rPr>
              <w:t>канчивающиеся тонкими беловатыми нитями</w:t>
            </w:r>
            <w:r w:rsidR="00D3333E">
              <w:rPr>
                <w:sz w:val="22"/>
                <w:szCs w:val="22"/>
              </w:rPr>
              <w:t xml:space="preserve"> – </w:t>
            </w:r>
            <w:r w:rsidR="0012110E" w:rsidRPr="00D3333E">
              <w:rPr>
                <w:sz w:val="22"/>
                <w:szCs w:val="22"/>
              </w:rPr>
              <w:t>мицел</w:t>
            </w:r>
            <w:r w:rsidR="0012110E" w:rsidRPr="00D3333E">
              <w:rPr>
                <w:sz w:val="22"/>
                <w:szCs w:val="22"/>
              </w:rPr>
              <w:t>и</w:t>
            </w:r>
            <w:r w:rsidR="0012110E" w:rsidRPr="00D3333E">
              <w:rPr>
                <w:sz w:val="22"/>
                <w:szCs w:val="22"/>
              </w:rPr>
              <w:t>ем. Это грибница поселившихся на древесине широко известных грибов</w:t>
            </w:r>
            <w:r w:rsidR="00D3333E">
              <w:rPr>
                <w:sz w:val="22"/>
                <w:szCs w:val="22"/>
              </w:rPr>
              <w:t>.</w:t>
            </w:r>
            <w:r w:rsidR="0012110E" w:rsidRPr="00D3333E">
              <w:rPr>
                <w:sz w:val="22"/>
                <w:szCs w:val="22"/>
              </w:rPr>
              <w:t xml:space="preserve"> У этих грибов светятся не шляпка и не ножка, а мицелий, оплетающий, как тонкой паутиной, разрушенную древесину. </w:t>
            </w:r>
            <w:r w:rsidR="00D3333E">
              <w:rPr>
                <w:b/>
                <w:sz w:val="22"/>
              </w:rPr>
              <w:t>О каком ра</w:t>
            </w:r>
            <w:r w:rsidR="00D3333E">
              <w:rPr>
                <w:b/>
                <w:sz w:val="22"/>
              </w:rPr>
              <w:t>с</w:t>
            </w:r>
            <w:r w:rsidR="00D3333E">
              <w:rPr>
                <w:b/>
                <w:sz w:val="22"/>
              </w:rPr>
              <w:t>тении идёт речь?</w:t>
            </w:r>
          </w:p>
          <w:p w:rsidR="00050C1D" w:rsidRPr="00D3333E" w:rsidRDefault="0012110E" w:rsidP="00D3333E">
            <w:pPr>
              <w:rPr>
                <w:b/>
              </w:rPr>
            </w:pPr>
            <w:r w:rsidRPr="00D3333E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D3333E">
              <w:rPr>
                <w:i/>
                <w:color w:val="FF0000"/>
                <w:sz w:val="22"/>
                <w:szCs w:val="22"/>
              </w:rPr>
              <w:t>3 балла – правильно указано название растения</w:t>
            </w:r>
            <w:r w:rsidR="00D3333E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D3333E">
              <w:rPr>
                <w:i/>
                <w:color w:val="FF0000"/>
                <w:sz w:val="22"/>
                <w:szCs w:val="22"/>
              </w:rPr>
              <w:t>+ 1 балл за дополнительную информацию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C1D" w:rsidRDefault="002A1C50" w:rsidP="00D3333E">
            <w:pPr>
              <w:snapToGrid w:val="0"/>
              <w:jc w:val="center"/>
              <w:rPr>
                <w:b/>
                <w:sz w:val="32"/>
                <w:szCs w:val="32"/>
              </w:rPr>
            </w:pPr>
            <w:r w:rsidRPr="00FD2285">
              <w:rPr>
                <w:b/>
                <w:sz w:val="32"/>
                <w:szCs w:val="32"/>
              </w:rPr>
              <w:t xml:space="preserve">Опенок осенний </w:t>
            </w:r>
            <w:r w:rsidR="00FD2285">
              <w:rPr>
                <w:b/>
                <w:sz w:val="32"/>
                <w:szCs w:val="32"/>
              </w:rPr>
              <w:t>–</w:t>
            </w:r>
            <w:r w:rsidRPr="00FD2285">
              <w:rPr>
                <w:b/>
                <w:sz w:val="32"/>
                <w:szCs w:val="32"/>
              </w:rPr>
              <w:t xml:space="preserve"> </w:t>
            </w:r>
          </w:p>
          <w:p w:rsidR="00FD2285" w:rsidRPr="00FD2285" w:rsidRDefault="00FD2285" w:rsidP="00FD2285">
            <w:pPr>
              <w:snapToGrid w:val="0"/>
              <w:jc w:val="both"/>
              <w:rPr>
                <w:b/>
                <w:color w:val="000000" w:themeColor="text1"/>
              </w:rPr>
            </w:pPr>
            <w:r>
              <w:rPr>
                <w:rStyle w:val="apple-converted-space"/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</w:t>
            </w:r>
            <w:r w:rsidRPr="00FD2285">
              <w:rPr>
                <w:color w:val="000000" w:themeColor="text1"/>
                <w:shd w:val="clear" w:color="auto" w:fill="FFFFFF"/>
              </w:rPr>
              <w:t xml:space="preserve">встречаются с августа по </w:t>
            </w:r>
            <w:proofErr w:type="gramStart"/>
            <w:r w:rsidRPr="00FD2285">
              <w:rPr>
                <w:color w:val="000000" w:themeColor="text1"/>
                <w:shd w:val="clear" w:color="auto" w:fill="FFFFFF"/>
              </w:rPr>
              <w:t>октябрь</w:t>
            </w:r>
            <w:proofErr w:type="gramEnd"/>
            <w:r w:rsidRPr="00FD2285">
              <w:rPr>
                <w:color w:val="000000" w:themeColor="text1"/>
                <w:shd w:val="clear" w:color="auto" w:fill="FFFFFF"/>
              </w:rPr>
              <w:t xml:space="preserve"> как на мертвых деревьях, так и на живых. Предпочитают листве</w:t>
            </w:r>
            <w:r w:rsidRPr="00FD2285">
              <w:rPr>
                <w:color w:val="000000" w:themeColor="text1"/>
                <w:shd w:val="clear" w:color="auto" w:fill="FFFFFF"/>
              </w:rPr>
              <w:t>н</w:t>
            </w:r>
            <w:r w:rsidRPr="00FD2285">
              <w:rPr>
                <w:color w:val="000000" w:themeColor="text1"/>
                <w:shd w:val="clear" w:color="auto" w:fill="FFFFFF"/>
              </w:rPr>
              <w:t>ные породы, особенно б</w:t>
            </w:r>
            <w:r w:rsidRPr="00FD2285">
              <w:rPr>
                <w:color w:val="000000" w:themeColor="text1"/>
                <w:shd w:val="clear" w:color="auto" w:fill="FFFFFF"/>
              </w:rPr>
              <w:t>е</w:t>
            </w:r>
            <w:r w:rsidRPr="00FD2285">
              <w:rPr>
                <w:color w:val="000000" w:themeColor="text1"/>
                <w:shd w:val="clear" w:color="auto" w:fill="FFFFFF"/>
              </w:rPr>
              <w:t>резу. Растут так называ</w:t>
            </w:r>
            <w:r w:rsidRPr="00FD2285">
              <w:rPr>
                <w:color w:val="000000" w:themeColor="text1"/>
                <w:shd w:val="clear" w:color="auto" w:fill="FFFFFF"/>
              </w:rPr>
              <w:t>е</w:t>
            </w:r>
            <w:r w:rsidRPr="00FD2285">
              <w:rPr>
                <w:color w:val="000000" w:themeColor="text1"/>
                <w:shd w:val="clear" w:color="auto" w:fill="FFFFFF"/>
              </w:rPr>
              <w:t>мыми «волнами» до 15 дней, одна-две волны в год, в это время встреч</w:t>
            </w:r>
            <w:r w:rsidRPr="00FD2285">
              <w:rPr>
                <w:color w:val="000000" w:themeColor="text1"/>
                <w:shd w:val="clear" w:color="auto" w:fill="FFFFFF"/>
              </w:rPr>
              <w:t>а</w:t>
            </w:r>
            <w:r w:rsidRPr="00FD2285">
              <w:rPr>
                <w:color w:val="000000" w:themeColor="text1"/>
                <w:shd w:val="clear" w:color="auto" w:fill="FFFFFF"/>
              </w:rPr>
              <w:t>ются в огромных колич</w:t>
            </w:r>
            <w:r w:rsidRPr="00FD2285">
              <w:rPr>
                <w:color w:val="000000" w:themeColor="text1"/>
                <w:shd w:val="clear" w:color="auto" w:fill="FFFFFF"/>
              </w:rPr>
              <w:t>е</w:t>
            </w:r>
            <w:r w:rsidRPr="00FD2285">
              <w:rPr>
                <w:color w:val="000000" w:themeColor="text1"/>
                <w:shd w:val="clear" w:color="auto" w:fill="FFFFFF"/>
              </w:rPr>
              <w:t>ствах.</w:t>
            </w:r>
          </w:p>
        </w:tc>
      </w:tr>
      <w:tr w:rsidR="00050C1D" w:rsidTr="002A1C50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C1D" w:rsidRDefault="00050C1D" w:rsidP="00761727">
            <w:r>
              <w:rPr>
                <w:b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9678E" w:rsidRDefault="0079678E" w:rsidP="0079678E">
            <w:pPr>
              <w:jc w:val="both"/>
              <w:rPr>
                <w:b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2537460" y="73152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285875" cy="962660"/>
                  <wp:effectExtent l="0" t="0" r="0" b="8890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тров крест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309" cy="967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00178" w:rsidRPr="00D3333E">
              <w:rPr>
                <w:sz w:val="22"/>
                <w:szCs w:val="22"/>
              </w:rPr>
              <w:t xml:space="preserve">Есть в наших лесах интересное растение. </w:t>
            </w:r>
            <w:r>
              <w:rPr>
                <w:sz w:val="22"/>
                <w:szCs w:val="22"/>
              </w:rPr>
              <w:t>Оно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чило своё название из-за</w:t>
            </w:r>
            <w:r w:rsidR="00500178" w:rsidRPr="00D3333E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="00500178" w:rsidRPr="00D3333E">
              <w:rPr>
                <w:sz w:val="22"/>
                <w:szCs w:val="22"/>
              </w:rPr>
              <w:t xml:space="preserve"> длинного мясистого крестообразно разветвляющегося, густо покр</w:t>
            </w:r>
            <w:r w:rsidR="00500178" w:rsidRPr="00D3333E">
              <w:rPr>
                <w:sz w:val="22"/>
                <w:szCs w:val="22"/>
              </w:rPr>
              <w:t>ы</w:t>
            </w:r>
            <w:r w:rsidR="00500178" w:rsidRPr="00D3333E">
              <w:rPr>
                <w:sz w:val="22"/>
                <w:szCs w:val="22"/>
              </w:rPr>
              <w:t>того чешуями корневища. Зеленой окраски (хлорофилла) растение не имеет, а потому не может приготовить себе для питания необходимых органических в</w:t>
            </w:r>
            <w:r w:rsidR="00500178" w:rsidRPr="00D3333E">
              <w:rPr>
                <w:sz w:val="22"/>
                <w:szCs w:val="22"/>
              </w:rPr>
              <w:t>е</w:t>
            </w:r>
            <w:r w:rsidR="00500178" w:rsidRPr="00D3333E">
              <w:rPr>
                <w:sz w:val="22"/>
                <w:szCs w:val="22"/>
              </w:rPr>
              <w:t>ществ. Эти вещества оно добывает более легким п</w:t>
            </w:r>
            <w:r w:rsidR="00500178" w:rsidRPr="00D3333E">
              <w:rPr>
                <w:sz w:val="22"/>
                <w:szCs w:val="22"/>
              </w:rPr>
              <w:t>у</w:t>
            </w:r>
            <w:r w:rsidR="00500178" w:rsidRPr="00D3333E">
              <w:rPr>
                <w:sz w:val="22"/>
                <w:szCs w:val="22"/>
              </w:rPr>
              <w:t xml:space="preserve">тем, паразитируя на корнях орешника, ольхи, ясеня, вяза, тополя и других деревьев, питаясь чужими готовыми соками. </w:t>
            </w:r>
            <w:r>
              <w:rPr>
                <w:b/>
                <w:sz w:val="22"/>
              </w:rPr>
              <w:t>О каком растении идёт речь?</w:t>
            </w:r>
          </w:p>
          <w:p w:rsidR="00050C1D" w:rsidRPr="00D3333E" w:rsidRDefault="00500178" w:rsidP="0079678E">
            <w:pPr>
              <w:jc w:val="both"/>
              <w:rPr>
                <w:b/>
              </w:rPr>
            </w:pPr>
            <w:r w:rsidRPr="00D3333E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D3333E">
              <w:rPr>
                <w:i/>
                <w:color w:val="FF0000"/>
                <w:sz w:val="22"/>
                <w:szCs w:val="22"/>
              </w:rPr>
              <w:t xml:space="preserve">3 балла – правильно </w:t>
            </w:r>
            <w:r w:rsidR="0079678E">
              <w:rPr>
                <w:i/>
                <w:color w:val="FF0000"/>
                <w:sz w:val="22"/>
                <w:szCs w:val="22"/>
              </w:rPr>
              <w:t xml:space="preserve">названо растение </w:t>
            </w:r>
            <w:r w:rsidRPr="00D3333E">
              <w:rPr>
                <w:i/>
                <w:color w:val="FF0000"/>
                <w:sz w:val="22"/>
                <w:szCs w:val="22"/>
              </w:rPr>
              <w:t>+ 1 – 2 балла за допо</w:t>
            </w:r>
            <w:r w:rsidRPr="00D3333E">
              <w:rPr>
                <w:i/>
                <w:color w:val="FF0000"/>
                <w:sz w:val="22"/>
                <w:szCs w:val="22"/>
              </w:rPr>
              <w:t>л</w:t>
            </w:r>
            <w:r w:rsidRPr="00D3333E">
              <w:rPr>
                <w:i/>
                <w:color w:val="FF0000"/>
                <w:sz w:val="22"/>
                <w:szCs w:val="22"/>
              </w:rPr>
              <w:t>нительную информацию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285" w:rsidRPr="00FD2285" w:rsidRDefault="00FD2285" w:rsidP="00FD2285">
            <w:pPr>
              <w:pStyle w:val="a4"/>
              <w:shd w:val="clear" w:color="auto" w:fill="FFFFFF"/>
              <w:spacing w:before="0" w:after="0"/>
              <w:jc w:val="center"/>
              <w:textAlignment w:val="baseline"/>
              <w:rPr>
                <w:b/>
                <w:color w:val="000000"/>
                <w:sz w:val="32"/>
                <w:szCs w:val="32"/>
                <w:shd w:val="clear" w:color="auto" w:fill="FFFFFF"/>
              </w:rPr>
            </w:pPr>
            <w:r w:rsidRPr="00FD2285">
              <w:rPr>
                <w:b/>
                <w:color w:val="000000"/>
                <w:sz w:val="32"/>
                <w:szCs w:val="32"/>
                <w:shd w:val="clear" w:color="auto" w:fill="FFFFFF"/>
              </w:rPr>
              <w:t>Петров крест –</w:t>
            </w:r>
          </w:p>
          <w:p w:rsidR="00050C1D" w:rsidRPr="00AE70CD" w:rsidRDefault="00FD2285" w:rsidP="00FD2285">
            <w:pPr>
              <w:pStyle w:val="a4"/>
              <w:shd w:val="clear" w:color="auto" w:fill="FFFFFF"/>
              <w:spacing w:before="0" w:after="0"/>
              <w:jc w:val="both"/>
              <w:textAlignment w:val="baseline"/>
              <w:rPr>
                <w:color w:val="666666"/>
              </w:rPr>
            </w:pPr>
            <w:r w:rsidRPr="00FD2285">
              <w:rPr>
                <w:color w:val="000000"/>
                <w:shd w:val="clear" w:color="auto" w:fill="FFFFFF"/>
              </w:rPr>
              <w:t xml:space="preserve"> это ядовитое растение, которое вызывает сил</w:t>
            </w:r>
            <w:r w:rsidRPr="00FD2285">
              <w:rPr>
                <w:color w:val="000000"/>
                <w:shd w:val="clear" w:color="auto" w:fill="FFFFFF"/>
              </w:rPr>
              <w:t>ь</w:t>
            </w:r>
            <w:r w:rsidRPr="00FD2285">
              <w:rPr>
                <w:color w:val="000000"/>
                <w:shd w:val="clear" w:color="auto" w:fill="FFFFFF"/>
              </w:rPr>
              <w:t xml:space="preserve">нейшее отравление. В нем содержится много </w:t>
            </w:r>
            <w:proofErr w:type="spellStart"/>
            <w:r w:rsidRPr="00FD2285">
              <w:rPr>
                <w:color w:val="000000"/>
                <w:shd w:val="clear" w:color="auto" w:fill="FFFFFF"/>
              </w:rPr>
              <w:t>алк</w:t>
            </w:r>
            <w:r w:rsidRPr="00FD2285">
              <w:rPr>
                <w:color w:val="000000"/>
                <w:shd w:val="clear" w:color="auto" w:fill="FFFFFF"/>
              </w:rPr>
              <w:t>и</w:t>
            </w:r>
            <w:r w:rsidRPr="00FD2285">
              <w:rPr>
                <w:color w:val="000000"/>
                <w:shd w:val="clear" w:color="auto" w:fill="FFFFFF"/>
              </w:rPr>
              <w:t>лирующих</w:t>
            </w:r>
            <w:proofErr w:type="spellEnd"/>
            <w:r w:rsidRPr="00FD2285">
              <w:rPr>
                <w:color w:val="000000"/>
                <w:shd w:val="clear" w:color="auto" w:fill="FFFFFF"/>
              </w:rPr>
              <w:t xml:space="preserve"> веществ. Они нужны растению для п</w:t>
            </w:r>
            <w:r w:rsidRPr="00FD2285">
              <w:rPr>
                <w:color w:val="000000"/>
                <w:shd w:val="clear" w:color="auto" w:fill="FFFFFF"/>
              </w:rPr>
              <w:t>а</w:t>
            </w:r>
            <w:r w:rsidRPr="00FD2285">
              <w:rPr>
                <w:color w:val="000000"/>
                <w:shd w:val="clear" w:color="auto" w:fill="FFFFFF"/>
              </w:rPr>
              <w:t>разитического образа жизни – такие вещества разрушают клетку, разб</w:t>
            </w:r>
            <w:r w:rsidRPr="00FD2285">
              <w:rPr>
                <w:color w:val="000000"/>
                <w:shd w:val="clear" w:color="auto" w:fill="FFFFFF"/>
              </w:rPr>
              <w:t>и</w:t>
            </w:r>
            <w:r w:rsidRPr="00FD2285">
              <w:rPr>
                <w:color w:val="000000"/>
                <w:shd w:val="clear" w:color="auto" w:fill="FFFFFF"/>
              </w:rPr>
              <w:t>вают ее на отдельные к</w:t>
            </w:r>
            <w:r w:rsidRPr="00FD2285">
              <w:rPr>
                <w:color w:val="000000"/>
                <w:shd w:val="clear" w:color="auto" w:fill="FFFFFF"/>
              </w:rPr>
              <w:t>у</w:t>
            </w:r>
            <w:r w:rsidRPr="00FD2285">
              <w:rPr>
                <w:color w:val="000000"/>
                <w:shd w:val="clear" w:color="auto" w:fill="FFFFFF"/>
              </w:rPr>
              <w:t>сочки и строят на ее осн</w:t>
            </w:r>
            <w:r w:rsidRPr="00FD2285">
              <w:rPr>
                <w:color w:val="000000"/>
                <w:shd w:val="clear" w:color="auto" w:fill="FFFFFF"/>
              </w:rPr>
              <w:t>о</w:t>
            </w:r>
            <w:r w:rsidRPr="00FD2285">
              <w:rPr>
                <w:color w:val="000000"/>
                <w:shd w:val="clear" w:color="auto" w:fill="FFFFFF"/>
              </w:rPr>
              <w:t>ве свои клетки. За счет этого сохраняется их жи</w:t>
            </w:r>
            <w:r w:rsidRPr="00FD2285">
              <w:rPr>
                <w:color w:val="000000"/>
                <w:shd w:val="clear" w:color="auto" w:fill="FFFFFF"/>
              </w:rPr>
              <w:t>з</w:t>
            </w:r>
            <w:r w:rsidRPr="00FD2285">
              <w:rPr>
                <w:color w:val="000000"/>
                <w:shd w:val="clear" w:color="auto" w:fill="FFFFFF"/>
              </w:rPr>
              <w:t xml:space="preserve">недеятельность. </w:t>
            </w:r>
            <w:proofErr w:type="gramStart"/>
            <w:r w:rsidRPr="00FD2285">
              <w:rPr>
                <w:color w:val="000000"/>
                <w:shd w:val="clear" w:color="auto" w:fill="FFFFFF"/>
              </w:rPr>
              <w:t>Это сво</w:t>
            </w:r>
            <w:r w:rsidRPr="00FD2285">
              <w:rPr>
                <w:color w:val="000000"/>
                <w:shd w:val="clear" w:color="auto" w:fill="FFFFFF"/>
              </w:rPr>
              <w:t>й</w:t>
            </w:r>
            <w:r w:rsidRPr="00FD2285">
              <w:rPr>
                <w:color w:val="000000"/>
                <w:shd w:val="clear" w:color="auto" w:fill="FFFFFF"/>
              </w:rPr>
              <w:t>ство широко используется при лечении различных опухолей, рака – вещества растения разрушают рак</w:t>
            </w:r>
            <w:r w:rsidRPr="00FD2285">
              <w:rPr>
                <w:color w:val="000000"/>
                <w:shd w:val="clear" w:color="auto" w:fill="FFFFFF"/>
              </w:rPr>
              <w:t>о</w:t>
            </w:r>
            <w:r w:rsidRPr="00FD2285">
              <w:rPr>
                <w:color w:val="000000"/>
                <w:shd w:val="clear" w:color="auto" w:fill="FFFFFF"/>
              </w:rPr>
              <w:t xml:space="preserve">вые клетки, так как связь между аминокислотами в таких клетках слабее, чем в здоровых. </w:t>
            </w:r>
            <w:proofErr w:type="gramEnd"/>
          </w:p>
        </w:tc>
      </w:tr>
      <w:tr w:rsidR="00050C1D" w:rsidTr="002A1C50">
        <w:trPr>
          <w:trHeight w:val="1512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C1D" w:rsidRDefault="00050C1D" w:rsidP="00761727">
            <w:r>
              <w:rPr>
                <w:b/>
              </w:rPr>
              <w:lastRenderedPageBreak/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043" w:rsidRPr="00D3333E" w:rsidRDefault="00BF0043" w:rsidP="00C37280">
            <w:pPr>
              <w:pStyle w:val="a4"/>
              <w:shd w:val="clear" w:color="auto" w:fill="FFFFFF"/>
              <w:spacing w:before="0" w:after="0"/>
              <w:rPr>
                <w:b/>
                <w:noProof/>
                <w:lang w:eastAsia="ru-RU"/>
              </w:rPr>
            </w:pPr>
            <w:r w:rsidRPr="00D3333E">
              <w:rPr>
                <w:b/>
                <w:sz w:val="22"/>
                <w:szCs w:val="22"/>
              </w:rPr>
              <w:t>Решите ребус и узнайте растени</w:t>
            </w:r>
            <w:r w:rsidR="00F53FF7">
              <w:rPr>
                <w:b/>
                <w:sz w:val="22"/>
                <w:szCs w:val="22"/>
              </w:rPr>
              <w:t>е</w:t>
            </w:r>
            <w:r w:rsidRPr="00D3333E">
              <w:rPr>
                <w:b/>
                <w:sz w:val="22"/>
                <w:szCs w:val="22"/>
              </w:rPr>
              <w:t xml:space="preserve">, </w:t>
            </w:r>
            <w:r w:rsidR="00F53FF7">
              <w:rPr>
                <w:b/>
                <w:sz w:val="22"/>
                <w:szCs w:val="22"/>
              </w:rPr>
              <w:t>которое называют «нефтяной скваж</w:t>
            </w:r>
            <w:r w:rsidR="00F53FF7">
              <w:rPr>
                <w:b/>
                <w:sz w:val="22"/>
                <w:szCs w:val="22"/>
              </w:rPr>
              <w:t>и</w:t>
            </w:r>
            <w:r w:rsidR="00F53FF7">
              <w:rPr>
                <w:b/>
                <w:sz w:val="22"/>
                <w:szCs w:val="22"/>
              </w:rPr>
              <w:t>ной в миниатюре».</w:t>
            </w:r>
          </w:p>
          <w:p w:rsidR="00BF0043" w:rsidRPr="00D3333E" w:rsidRDefault="00C37280" w:rsidP="00C37280">
            <w:pPr>
              <w:snapToGrid w:val="0"/>
              <w:jc w:val="center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3352800" cy="116205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хохоба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0C1D" w:rsidRPr="00D3333E" w:rsidRDefault="00BF0043" w:rsidP="00C37280">
            <w:pPr>
              <w:pStyle w:val="a4"/>
              <w:spacing w:before="0" w:after="0"/>
              <w:rPr>
                <w:b/>
              </w:rPr>
            </w:pPr>
            <w:r w:rsidRPr="00D3333E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D3333E">
              <w:rPr>
                <w:i/>
                <w:color w:val="FF0000"/>
                <w:sz w:val="22"/>
                <w:szCs w:val="22"/>
              </w:rPr>
              <w:t>3 балла – правильно указано название растения + 1</w:t>
            </w:r>
            <w:r w:rsidRPr="00C37280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C37280" w:rsidRPr="00C37280">
              <w:rPr>
                <w:color w:val="FF0000"/>
                <w:sz w:val="22"/>
                <w:szCs w:val="22"/>
              </w:rPr>
              <w:t>–</w:t>
            </w:r>
            <w:r w:rsidRPr="00C37280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D3333E">
              <w:rPr>
                <w:i/>
                <w:color w:val="FF0000"/>
                <w:sz w:val="22"/>
                <w:szCs w:val="22"/>
              </w:rPr>
              <w:t>2 балла за дополнительную информацию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C50" w:rsidRPr="002A1C50" w:rsidRDefault="002A1C50" w:rsidP="002A1C50">
            <w:pPr>
              <w:jc w:val="both"/>
              <w:rPr>
                <w:color w:val="222222"/>
                <w:shd w:val="clear" w:color="auto" w:fill="FFFFFF"/>
              </w:rPr>
            </w:pPr>
            <w:proofErr w:type="spellStart"/>
            <w:r w:rsidRPr="002A1C50">
              <w:rPr>
                <w:color w:val="222222"/>
                <w:shd w:val="clear" w:color="auto" w:fill="FFFFFF"/>
              </w:rPr>
              <w:t>Симмондсия</w:t>
            </w:r>
            <w:proofErr w:type="spellEnd"/>
            <w:r w:rsidRPr="002A1C50">
              <w:rPr>
                <w:color w:val="222222"/>
                <w:shd w:val="clear" w:color="auto" w:fill="FFFFFF"/>
              </w:rPr>
              <w:t xml:space="preserve"> китайская, или </w:t>
            </w:r>
            <w:proofErr w:type="spellStart"/>
            <w:r w:rsidRPr="002A1C50">
              <w:rPr>
                <w:color w:val="222222"/>
                <w:shd w:val="clear" w:color="auto" w:fill="FFFFFF"/>
              </w:rPr>
              <w:t>Жожоба</w:t>
            </w:r>
            <w:proofErr w:type="spellEnd"/>
            <w:r w:rsidRPr="002A1C50">
              <w:rPr>
                <w:color w:val="222222"/>
                <w:shd w:val="clear" w:color="auto" w:fill="FFFFFF"/>
              </w:rPr>
              <w:t xml:space="preserve"> (иногда н</w:t>
            </w:r>
            <w:r w:rsidRPr="002A1C50">
              <w:rPr>
                <w:color w:val="222222"/>
                <w:shd w:val="clear" w:color="auto" w:fill="FFFFFF"/>
              </w:rPr>
              <w:t>а</w:t>
            </w:r>
            <w:r w:rsidRPr="002A1C50">
              <w:rPr>
                <w:color w:val="222222"/>
                <w:shd w:val="clear" w:color="auto" w:fill="FFFFFF"/>
              </w:rPr>
              <w:t xml:space="preserve">зывают </w:t>
            </w:r>
            <w:proofErr w:type="spellStart"/>
            <w:r w:rsidRPr="002A1C50">
              <w:rPr>
                <w:color w:val="222222"/>
                <w:shd w:val="clear" w:color="auto" w:fill="FFFFFF"/>
              </w:rPr>
              <w:t>Хохоба</w:t>
            </w:r>
            <w:proofErr w:type="spellEnd"/>
            <w:r w:rsidRPr="002A1C50">
              <w:rPr>
                <w:color w:val="222222"/>
                <w:shd w:val="clear" w:color="auto" w:fill="FFFFFF"/>
              </w:rPr>
              <w:t>) – это многолетний вечнозел</w:t>
            </w:r>
            <w:r w:rsidRPr="002A1C50">
              <w:rPr>
                <w:color w:val="222222"/>
                <w:shd w:val="clear" w:color="auto" w:fill="FFFFFF"/>
              </w:rPr>
              <w:t>ё</w:t>
            </w:r>
            <w:r w:rsidRPr="002A1C50">
              <w:rPr>
                <w:color w:val="222222"/>
                <w:shd w:val="clear" w:color="auto" w:fill="FFFFFF"/>
              </w:rPr>
              <w:t xml:space="preserve">ный кустарник, высота которого составляет от 1 до 2 метров. </w:t>
            </w:r>
          </w:p>
          <w:p w:rsidR="00050C1D" w:rsidRPr="002411B0" w:rsidRDefault="00FD2285" w:rsidP="00FD2285">
            <w:pPr>
              <w:jc w:val="both"/>
              <w:rPr>
                <w:sz w:val="20"/>
                <w:szCs w:val="20"/>
              </w:rPr>
            </w:pPr>
            <w:r>
              <w:rPr>
                <w:color w:val="222222"/>
                <w:shd w:val="clear" w:color="auto" w:fill="FFFFFF"/>
              </w:rPr>
              <w:t>В</w:t>
            </w:r>
            <w:r w:rsidR="002A1C50" w:rsidRPr="002A1C50">
              <w:rPr>
                <w:color w:val="222222"/>
                <w:shd w:val="clear" w:color="auto" w:fill="FFFFFF"/>
              </w:rPr>
              <w:t xml:space="preserve"> семенах </w:t>
            </w:r>
            <w:proofErr w:type="spellStart"/>
            <w:r w:rsidR="002A1C50" w:rsidRPr="002A1C50">
              <w:rPr>
                <w:color w:val="222222"/>
                <w:shd w:val="clear" w:color="auto" w:fill="FFFFFF"/>
              </w:rPr>
              <w:t>жожоба</w:t>
            </w:r>
            <w:proofErr w:type="spellEnd"/>
            <w:r w:rsidR="002A1C50" w:rsidRPr="002A1C50">
              <w:rPr>
                <w:color w:val="222222"/>
                <w:shd w:val="clear" w:color="auto" w:fill="FFFFFF"/>
              </w:rPr>
              <w:t xml:space="preserve"> соде</w:t>
            </w:r>
            <w:r w:rsidR="002A1C50" w:rsidRPr="002A1C50">
              <w:rPr>
                <w:color w:val="222222"/>
                <w:shd w:val="clear" w:color="auto" w:fill="FFFFFF"/>
              </w:rPr>
              <w:t>р</w:t>
            </w:r>
            <w:r w:rsidR="002A1C50" w:rsidRPr="002A1C50">
              <w:rPr>
                <w:color w:val="222222"/>
                <w:shd w:val="clear" w:color="auto" w:fill="FFFFFF"/>
              </w:rPr>
              <w:t>жится до 50% природного жидкого воска — масл</w:t>
            </w:r>
            <w:r w:rsidR="002A1C50" w:rsidRPr="002A1C50">
              <w:rPr>
                <w:color w:val="222222"/>
                <w:shd w:val="clear" w:color="auto" w:fill="FFFFFF"/>
              </w:rPr>
              <w:t>я</w:t>
            </w:r>
            <w:r w:rsidR="002A1C50" w:rsidRPr="002A1C50">
              <w:rPr>
                <w:color w:val="222222"/>
                <w:shd w:val="clear" w:color="auto" w:fill="FFFFFF"/>
              </w:rPr>
              <w:t>нистой жидкости, которая по своему химическому составу и свойствам почти не отличается от спер</w:t>
            </w:r>
            <w:r w:rsidR="002A1C50" w:rsidRPr="002A1C50">
              <w:rPr>
                <w:color w:val="222222"/>
                <w:shd w:val="clear" w:color="auto" w:fill="FFFFFF"/>
              </w:rPr>
              <w:t>м</w:t>
            </w:r>
            <w:r w:rsidR="002A1C50" w:rsidRPr="002A1C50">
              <w:rPr>
                <w:color w:val="222222"/>
                <w:shd w:val="clear" w:color="auto" w:fill="FFFFFF"/>
              </w:rPr>
              <w:t>ацетового масла.</w:t>
            </w:r>
          </w:p>
        </w:tc>
      </w:tr>
    </w:tbl>
    <w:p w:rsidR="00987129" w:rsidRDefault="00987129" w:rsidP="00CC63B4">
      <w:pPr>
        <w:jc w:val="center"/>
        <w:rPr>
          <w:b/>
          <w:color w:val="0000FF"/>
        </w:rPr>
      </w:pPr>
    </w:p>
    <w:p w:rsidR="001D5111" w:rsidRDefault="001D5111" w:rsidP="00CC63B4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3. </w:t>
      </w:r>
      <w:r w:rsidR="00A23A52">
        <w:rPr>
          <w:b/>
          <w:color w:val="0000FF"/>
        </w:rPr>
        <w:t>ТАЙНЫ МОРЕЙ И ОКЕАНОВ</w:t>
      </w:r>
    </w:p>
    <w:p w:rsidR="00124053" w:rsidRDefault="00124053" w:rsidP="00E3068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Рядинская Ангелина</w:t>
      </w:r>
    </w:p>
    <w:tbl>
      <w:tblPr>
        <w:tblW w:w="11025" w:type="dxa"/>
        <w:tblInd w:w="-5" w:type="dxa"/>
        <w:tblLayout w:type="fixed"/>
        <w:tblLook w:val="04A0"/>
      </w:tblPr>
      <w:tblGrid>
        <w:gridCol w:w="457"/>
        <w:gridCol w:w="7311"/>
        <w:gridCol w:w="3257"/>
      </w:tblGrid>
      <w:tr w:rsidR="00124053" w:rsidTr="0012405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053" w:rsidRDefault="001240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</w:tr>
      <w:tr w:rsidR="00124053" w:rsidTr="00124053">
        <w:trPr>
          <w:trHeight w:val="139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</w:rPr>
              <w:t>1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3" w:rsidRDefault="00124053">
            <w:pPr>
              <w:shd w:val="clear" w:color="auto" w:fill="FFFFFF"/>
              <w:spacing w:line="276" w:lineRule="auto"/>
              <w:outlineLvl w:val="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266825" cy="840105"/>
                  <wp:effectExtent l="0" t="0" r="0" b="0"/>
                  <wp:wrapSquare wrapText="bothSides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840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В Черном море очень интересное распределение течений. Основных теч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два, и это – огромные круговороты с длиной волны около 400 киломе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ров. </w:t>
            </w:r>
            <w:r>
              <w:rPr>
                <w:b/>
                <w:sz w:val="22"/>
                <w:szCs w:val="22"/>
              </w:rPr>
              <w:t>Как назвали эти течения?</w:t>
            </w:r>
          </w:p>
          <w:p w:rsidR="00124053" w:rsidRDefault="00124053">
            <w:pPr>
              <w:shd w:val="clear" w:color="auto" w:fill="FFFFFF"/>
              <w:spacing w:line="276" w:lineRule="auto"/>
              <w:outlineLvl w:val="0"/>
              <w:rPr>
                <w:kern w:val="36"/>
                <w:lang w:eastAsia="ru-RU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053" w:rsidRDefault="00124053">
            <w:pPr>
              <w:spacing w:line="276" w:lineRule="auto"/>
              <w:rPr>
                <w:b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«Очки</w:t>
            </w:r>
          </w:p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rStyle w:val="apple-converted-space"/>
                <w:b/>
                <w:sz w:val="22"/>
                <w:szCs w:val="22"/>
                <w:shd w:val="clear" w:color="auto" w:fill="FFFFFF"/>
              </w:rPr>
              <w:t> </w:t>
            </w:r>
            <w:r>
              <w:rPr>
                <w:b/>
                <w:sz w:val="22"/>
                <w:szCs w:val="22"/>
                <w:shd w:val="clear" w:color="auto" w:fill="FFFFFF"/>
              </w:rPr>
              <w:t>Книповича»</w:t>
            </w:r>
          </w:p>
          <w:p w:rsidR="00124053" w:rsidRDefault="00124053">
            <w:pPr>
              <w:spacing w:line="276" w:lineRule="auto"/>
            </w:pPr>
            <w:r>
              <w:rPr>
                <w:color w:val="000000"/>
                <w:sz w:val="21"/>
                <w:szCs w:val="21"/>
                <w:lang w:eastAsia="ru-RU"/>
              </w:rPr>
              <w:t>Ширина Черноморского течения всего шестьдесят метров, ск</w:t>
            </w:r>
            <w:r>
              <w:rPr>
                <w:color w:val="000000"/>
                <w:sz w:val="21"/>
                <w:szCs w:val="21"/>
                <w:lang w:eastAsia="ru-RU"/>
              </w:rPr>
              <w:t>о</w:t>
            </w:r>
            <w:r>
              <w:rPr>
                <w:color w:val="000000"/>
                <w:sz w:val="21"/>
                <w:szCs w:val="21"/>
                <w:lang w:eastAsia="ru-RU"/>
              </w:rPr>
              <w:t>рость полметра в секунду. Ему противодействует юго-западный ветер (его называют «сгонным»), который поднимает глубинные холодные слои воды на повер</w:t>
            </w:r>
            <w:r>
              <w:rPr>
                <w:color w:val="000000"/>
                <w:sz w:val="21"/>
                <w:szCs w:val="21"/>
                <w:lang w:eastAsia="ru-RU"/>
              </w:rPr>
              <w:t>х</w:t>
            </w:r>
            <w:r>
              <w:rPr>
                <w:color w:val="000000"/>
                <w:sz w:val="21"/>
                <w:szCs w:val="21"/>
                <w:lang w:eastAsia="ru-RU"/>
              </w:rPr>
              <w:t>ность.</w:t>
            </w:r>
          </w:p>
        </w:tc>
      </w:tr>
      <w:tr w:rsidR="00124053" w:rsidTr="00124053">
        <w:trPr>
          <w:trHeight w:val="4589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</w:pPr>
            <w:r>
              <w:rPr>
                <w:b/>
              </w:rPr>
              <w:t>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Найдите соответствие между рядами (в первом ряду – изображение моря, во втором – интересные </w:t>
            </w:r>
            <w:proofErr w:type="gramStart"/>
            <w:r>
              <w:rPr>
                <w:b/>
                <w:sz w:val="22"/>
                <w:szCs w:val="22"/>
              </w:rPr>
              <w:t>факты о нём</w:t>
            </w:r>
            <w:proofErr w:type="gramEnd"/>
            <w:r>
              <w:rPr>
                <w:b/>
                <w:sz w:val="22"/>
                <w:szCs w:val="22"/>
              </w:rPr>
              <w:t>).</w:t>
            </w:r>
          </w:p>
          <w:tbl>
            <w:tblPr>
              <w:tblStyle w:val="a8"/>
              <w:tblW w:w="8055" w:type="dxa"/>
              <w:tblLayout w:type="fixed"/>
              <w:tblLook w:val="04A0"/>
            </w:tblPr>
            <w:tblGrid>
              <w:gridCol w:w="2664"/>
              <w:gridCol w:w="2838"/>
              <w:gridCol w:w="2553"/>
            </w:tblGrid>
            <w:tr w:rsidR="00124053">
              <w:trPr>
                <w:trHeight w:val="234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24053" w:rsidRDefault="00124053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 Белое море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24053" w:rsidRDefault="00124053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</w:t>
                  </w:r>
                  <w:r>
                    <w:rPr>
                      <w:color w:val="F8A56D"/>
                    </w:rPr>
                    <w:t xml:space="preserve"> </w:t>
                  </w:r>
                  <w:r>
                    <w:rPr>
                      <w:b/>
                      <w:color w:val="FF0000"/>
                    </w:rPr>
                    <w:t>Чукотское море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24053" w:rsidRDefault="00124053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>
                    <w:rPr>
                      <w:b/>
                      <w:color w:val="FF0000"/>
                    </w:rPr>
                    <w:t>3) Филиппинское море</w:t>
                  </w:r>
                </w:p>
              </w:tc>
            </w:tr>
            <w:tr w:rsidR="00124053">
              <w:trPr>
                <w:trHeight w:val="150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053" w:rsidRDefault="00124053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381125" cy="923925"/>
                        <wp:effectExtent l="0" t="0" r="0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053" w:rsidRDefault="00124053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323975" cy="952500"/>
                        <wp:effectExtent l="0" t="0" r="0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053" w:rsidRDefault="00124053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238250" cy="923925"/>
                        <wp:effectExtent l="0" t="0" r="0" b="0"/>
                        <wp:docPr id="65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24053">
              <w:trPr>
                <w:trHeight w:val="234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24053" w:rsidRDefault="0012405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24053" w:rsidRDefault="0012405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124053" w:rsidRDefault="0012405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124053">
              <w:trPr>
                <w:trHeight w:val="267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053" w:rsidRDefault="00124053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t xml:space="preserve">В этом море – по 180-му меридиану – проходит линия перемены дат. 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053" w:rsidRDefault="00124053">
                  <w:pPr>
                    <w:jc w:val="both"/>
                    <w:rPr>
                      <w:bCs/>
                      <w:sz w:val="24"/>
                      <w:szCs w:val="24"/>
                      <w:shd w:val="clear" w:color="auto" w:fill="FFFFFF"/>
                    </w:rPr>
                  </w:pPr>
                  <w:r>
                    <w:t>Приливы моря имеют цикл 12 часов, уровень водного зеркала при этом колебле</w:t>
                  </w:r>
                  <w:r>
                    <w:t>т</w:t>
                  </w:r>
                  <w:r>
                    <w:t>ся более</w:t>
                  </w:r>
                  <w:proofErr w:type="gramStart"/>
                  <w:r>
                    <w:t>,</w:t>
                  </w:r>
                  <w:proofErr w:type="gramEnd"/>
                  <w:r>
                    <w:t xml:space="preserve"> чем на четыре метра. Обновление воды в нём происходит каждые два года.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053" w:rsidRDefault="0012405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Самое глубокое море, его максимальная гл</w:t>
                  </w:r>
                  <w:r>
                    <w:t>у</w:t>
                  </w:r>
                  <w:r>
                    <w:t>бина составляет 10265 метров.</w:t>
                  </w:r>
                </w:p>
              </w:tc>
            </w:tr>
          </w:tbl>
          <w:p w:rsidR="00124053" w:rsidRDefault="00124053">
            <w:pPr>
              <w:spacing w:line="276" w:lineRule="auto"/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 – Б</w:t>
            </w:r>
          </w:p>
          <w:p w:rsidR="00124053" w:rsidRDefault="00124053">
            <w:pPr>
              <w:spacing w:line="276" w:lineRule="auto"/>
              <w:rPr>
                <w:b/>
              </w:rPr>
            </w:pPr>
          </w:p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2 – А</w:t>
            </w:r>
          </w:p>
          <w:p w:rsidR="00124053" w:rsidRDefault="00124053">
            <w:pPr>
              <w:spacing w:line="276" w:lineRule="auto"/>
              <w:rPr>
                <w:b/>
              </w:rPr>
            </w:pPr>
          </w:p>
          <w:p w:rsidR="00124053" w:rsidRDefault="00124053">
            <w:pPr>
              <w:spacing w:line="276" w:lineRule="auto"/>
            </w:pPr>
            <w:r>
              <w:rPr>
                <w:b/>
                <w:sz w:val="22"/>
                <w:szCs w:val="22"/>
              </w:rPr>
              <w:t>3 – В</w:t>
            </w:r>
          </w:p>
        </w:tc>
      </w:tr>
      <w:tr w:rsidR="00124053" w:rsidTr="00124053">
        <w:trPr>
          <w:trHeight w:val="149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3" w:rsidRDefault="00124053">
            <w:pPr>
              <w:spacing w:line="276" w:lineRule="auto"/>
              <w:jc w:val="both"/>
              <w:rPr>
                <w:b/>
              </w:rPr>
            </w:pPr>
            <w:r>
              <w:rPr>
                <w:sz w:val="22"/>
              </w:rPr>
              <w:t>На российских картах 18-го века это море называется Бобровым или Ка</w:t>
            </w:r>
            <w:r>
              <w:rPr>
                <w:sz w:val="22"/>
              </w:rPr>
              <w:t>м</w:t>
            </w:r>
            <w:r>
              <w:rPr>
                <w:sz w:val="22"/>
              </w:rPr>
              <w:t xml:space="preserve">чатским. Впервые современное имя  морю дали в последней четверти 18-го века, но только в следующем столетии название введено в широкий обиход. </w:t>
            </w:r>
            <w:r>
              <w:rPr>
                <w:b/>
                <w:sz w:val="22"/>
              </w:rPr>
              <w:t>О каком море идёт речь?</w:t>
            </w:r>
            <w:r>
              <w:br/>
            </w:r>
          </w:p>
          <w:p w:rsidR="00124053" w:rsidRDefault="00124053">
            <w:pPr>
              <w:spacing w:line="276" w:lineRule="auto"/>
              <w:jc w:val="both"/>
            </w:pPr>
          </w:p>
          <w:p w:rsidR="00124053" w:rsidRDefault="00124053">
            <w:pPr>
              <w:spacing w:line="276" w:lineRule="auto"/>
              <w:jc w:val="both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078865" cy="807085"/>
                  <wp:effectExtent l="0" t="0" r="0" b="0"/>
                  <wp:wrapSquare wrapText="bothSides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053" w:rsidRDefault="006F64B7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Берингово</w:t>
            </w:r>
            <w:r w:rsidR="00124053">
              <w:rPr>
                <w:b/>
                <w:sz w:val="22"/>
                <w:szCs w:val="22"/>
                <w:shd w:val="clear" w:color="auto" w:fill="FFFFFF"/>
              </w:rPr>
              <w:t xml:space="preserve"> море</w:t>
            </w:r>
          </w:p>
          <w:p w:rsidR="00124053" w:rsidRDefault="00124053">
            <w:pPr>
              <w:spacing w:line="276" w:lineRule="auto"/>
            </w:pPr>
            <w:r>
              <w:rPr>
                <w:sz w:val="22"/>
                <w:szCs w:val="22"/>
                <w:shd w:val="clear" w:color="auto" w:fill="FFFFFF"/>
              </w:rPr>
              <w:t xml:space="preserve">на севере Тихого океана, </w:t>
            </w:r>
            <w:r w:rsidR="00A9583E">
              <w:rPr>
                <w:sz w:val="22"/>
                <w:szCs w:val="22"/>
                <w:shd w:val="clear" w:color="auto" w:fill="FFFFFF"/>
              </w:rPr>
              <w:t>отд</w:t>
            </w:r>
            <w:r w:rsidR="00A9583E">
              <w:rPr>
                <w:sz w:val="22"/>
                <w:szCs w:val="22"/>
                <w:shd w:val="clear" w:color="auto" w:fill="FFFFFF"/>
              </w:rPr>
              <w:t>е</w:t>
            </w:r>
            <w:r w:rsidR="00A9583E">
              <w:rPr>
                <w:sz w:val="22"/>
                <w:szCs w:val="22"/>
                <w:shd w:val="clear" w:color="auto" w:fill="FFFFFF"/>
              </w:rPr>
              <w:t>лялся</w:t>
            </w:r>
            <w:r>
              <w:rPr>
                <w:sz w:val="22"/>
                <w:szCs w:val="22"/>
                <w:shd w:val="clear" w:color="auto" w:fill="FFFFFF"/>
              </w:rPr>
              <w:t xml:space="preserve"> от него Алеутскими и Командорскими островами; Б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рингов пролив соединяет его с Чукотским морем и Северным Ледовитым океаном. Берингово море омывает берега России и США</w:t>
            </w:r>
          </w:p>
        </w:tc>
      </w:tr>
      <w:tr w:rsidR="00124053" w:rsidTr="0012405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pStyle w:val="a4"/>
              <w:spacing w:before="0" w:after="0" w:line="270" w:lineRule="atLeast"/>
              <w:rPr>
                <w:b/>
              </w:rPr>
            </w:pPr>
            <w:r>
              <w:rPr>
                <w:b/>
                <w:sz w:val="22"/>
              </w:rPr>
              <w:t>Расшифруйте ребус и узнайте название горной гряды, расположенной под водой.</w:t>
            </w:r>
          </w:p>
          <w:p w:rsidR="00124053" w:rsidRDefault="00124053">
            <w:pPr>
              <w:pStyle w:val="a4"/>
              <w:spacing w:before="0" w:after="0" w:line="270" w:lineRule="atLeast"/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sz w:val="22"/>
                <w:lang w:eastAsia="ru-RU"/>
              </w:rPr>
              <w:drawing>
                <wp:inline distT="0" distB="0" distL="0" distR="0">
                  <wp:extent cx="4676775" cy="106680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053" w:rsidRDefault="00124053">
            <w:pPr>
              <w:pStyle w:val="a4"/>
              <w:spacing w:before="0" w:after="0" w:line="270" w:lineRule="atLeast"/>
              <w:rPr>
                <w:b/>
              </w:rPr>
            </w:pPr>
            <w:r>
              <w:rPr>
                <w:b/>
                <w:color w:val="FF0000"/>
                <w:sz w:val="22"/>
              </w:rPr>
              <w:t xml:space="preserve">Оценивание: </w:t>
            </w:r>
            <w:r>
              <w:rPr>
                <w:i/>
                <w:color w:val="FF0000"/>
                <w:sz w:val="22"/>
              </w:rPr>
              <w:t>3 балла – правильно указано название+ 1 –  2 балла за д</w:t>
            </w:r>
            <w:r>
              <w:rPr>
                <w:i/>
                <w:color w:val="FF0000"/>
                <w:sz w:val="22"/>
              </w:rPr>
              <w:t>о</w:t>
            </w:r>
            <w:r>
              <w:rPr>
                <w:i/>
                <w:color w:val="FF0000"/>
                <w:sz w:val="22"/>
              </w:rPr>
              <w:t>полнительную информацию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053" w:rsidRDefault="00124053" w:rsidP="00124053">
            <w:pPr>
              <w:numPr>
                <w:ilvl w:val="0"/>
                <w:numId w:val="17"/>
              </w:numPr>
              <w:shd w:val="clear" w:color="auto" w:fill="FFFFFF"/>
              <w:spacing w:line="360" w:lineRule="atLeast"/>
              <w:ind w:left="0"/>
              <w:textAlignment w:val="baseline"/>
              <w:rPr>
                <w:rFonts w:ascii="inherit" w:hAnsi="inherit"/>
                <w:b/>
                <w:sz w:val="23"/>
                <w:szCs w:val="23"/>
              </w:rPr>
            </w:pPr>
            <w:r>
              <w:rPr>
                <w:rFonts w:ascii="inherit" w:hAnsi="inherit"/>
                <w:b/>
                <w:sz w:val="23"/>
                <w:szCs w:val="23"/>
              </w:rPr>
              <w:t xml:space="preserve">Среднеокеанский кряж </w:t>
            </w:r>
          </w:p>
          <w:p w:rsidR="00124053" w:rsidRDefault="00124053" w:rsidP="00124053">
            <w:pPr>
              <w:numPr>
                <w:ilvl w:val="0"/>
                <w:numId w:val="17"/>
              </w:numPr>
              <w:shd w:val="clear" w:color="auto" w:fill="FFFFFF"/>
              <w:spacing w:line="276" w:lineRule="auto"/>
              <w:ind w:left="0"/>
              <w:textAlignment w:val="baseline"/>
            </w:pPr>
            <w:r>
              <w:rPr>
                <w:sz w:val="22"/>
                <w:szCs w:val="22"/>
              </w:rPr>
              <w:t>В октябре 1960 года америка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ский физик Брус </w:t>
            </w:r>
            <w:proofErr w:type="spellStart"/>
            <w:r>
              <w:rPr>
                <w:sz w:val="22"/>
                <w:szCs w:val="22"/>
              </w:rPr>
              <w:t>Хизен</w:t>
            </w:r>
            <w:proofErr w:type="spellEnd"/>
            <w:r>
              <w:rPr>
                <w:sz w:val="22"/>
                <w:szCs w:val="22"/>
              </w:rPr>
              <w:t xml:space="preserve"> написал статью, в которой опубликовал данные об огромной трещ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</w:t>
            </w:r>
            <w:proofErr w:type="gramStart"/>
            <w:r>
              <w:rPr>
                <w:sz w:val="22"/>
                <w:szCs w:val="22"/>
              </w:rPr>
              <w:t>е(</w:t>
            </w:r>
            <w:proofErr w:type="gramEnd"/>
            <w:r>
              <w:rPr>
                <w:sz w:val="22"/>
                <w:szCs w:val="22"/>
              </w:rPr>
              <w:t>рифах) длиной около65 тыс.км. Эта трещина разрезает земной шар в различных 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правлениях и проходит искл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чительно по дну Атлантическ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и Тихого океанов. На всем протяжении трещина проходит точно посередине высокого горного кряжа шириной 18000-2000 км, общая площадь кот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рого равна поверхности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верхности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всех материков зе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ного шара вместе взятых</w:t>
            </w:r>
            <w:r>
              <w:t>.</w:t>
            </w:r>
          </w:p>
        </w:tc>
      </w:tr>
      <w:tr w:rsidR="00124053" w:rsidTr="00124053">
        <w:trPr>
          <w:trHeight w:val="271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4053" w:rsidRDefault="00124053">
            <w:pPr>
              <w:spacing w:line="276" w:lineRule="auto"/>
              <w:rPr>
                <w:b/>
              </w:rPr>
            </w:pPr>
            <w:r>
              <w:rPr>
                <w:sz w:val="22"/>
              </w:rPr>
              <w:t>Это море было открыто в рамках научной экспедиции англичанина Дж. Уэдделла, датируемой 1823 годом. Вода  из этого антарктического моря признана мировым эталоном прозрачности и чистоты. За пальму перве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 xml:space="preserve">ства в этом вопросе с морем может поспорить лишь Байкал. </w:t>
            </w:r>
            <w:r>
              <w:rPr>
                <w:b/>
                <w:sz w:val="22"/>
              </w:rPr>
              <w:t>О каком море идёт речь?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053" w:rsidRDefault="00124053" w:rsidP="00124053">
            <w:pPr>
              <w:numPr>
                <w:ilvl w:val="0"/>
                <w:numId w:val="18"/>
              </w:numPr>
              <w:shd w:val="clear" w:color="auto" w:fill="FFFFFF"/>
              <w:spacing w:line="360" w:lineRule="atLeast"/>
              <w:ind w:left="0"/>
              <w:textAlignment w:val="baseline"/>
              <w:rPr>
                <w:rFonts w:ascii="inherit" w:hAnsi="inherit"/>
                <w:color w:val="333333"/>
                <w:sz w:val="23"/>
                <w:szCs w:val="23"/>
              </w:rPr>
            </w:pPr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b/>
                <w:sz w:val="23"/>
                <w:szCs w:val="23"/>
              </w:rPr>
              <w:t xml:space="preserve">Это море Уэдделла. </w:t>
            </w:r>
          </w:p>
          <w:p w:rsidR="00124053" w:rsidRDefault="006D74C5" w:rsidP="00124053">
            <w:pPr>
              <w:numPr>
                <w:ilvl w:val="0"/>
                <w:numId w:val="18"/>
              </w:numPr>
              <w:shd w:val="clear" w:color="auto" w:fill="FFFFFF"/>
              <w:spacing w:line="360" w:lineRule="atLeast"/>
              <w:ind w:left="0"/>
              <w:textAlignment w:val="baseline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margin">
                    <wp:posOffset>169545</wp:posOffset>
                  </wp:positionH>
                  <wp:positionV relativeFrom="margin">
                    <wp:posOffset>276225</wp:posOffset>
                  </wp:positionV>
                  <wp:extent cx="1047750" cy="706755"/>
                  <wp:effectExtent l="0" t="0" r="0" b="0"/>
                  <wp:wrapSquare wrapText="bothSides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06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24053">
              <w:rPr>
                <w:rFonts w:ascii="inherit" w:hAnsi="inherit"/>
                <w:color w:val="333333"/>
                <w:sz w:val="23"/>
                <w:szCs w:val="23"/>
              </w:rPr>
              <w:t xml:space="preserve"> </w:t>
            </w:r>
          </w:p>
        </w:tc>
      </w:tr>
    </w:tbl>
    <w:p w:rsidR="006F64B7" w:rsidRDefault="006F64B7" w:rsidP="00987129">
      <w:pPr>
        <w:jc w:val="center"/>
        <w:rPr>
          <w:b/>
          <w:color w:val="0000FF"/>
          <w:lang w:val="en-US"/>
        </w:rPr>
      </w:pPr>
    </w:p>
    <w:p w:rsidR="00A9583E" w:rsidRDefault="00A9583E" w:rsidP="00987129">
      <w:pPr>
        <w:jc w:val="center"/>
        <w:rPr>
          <w:b/>
          <w:color w:val="0000FF"/>
          <w:lang w:val="en-US"/>
        </w:rPr>
      </w:pPr>
    </w:p>
    <w:p w:rsidR="001D5111" w:rsidRDefault="001D5111" w:rsidP="00987129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4. </w:t>
      </w:r>
      <w:r w:rsidR="00A23A52">
        <w:rPr>
          <w:b/>
          <w:color w:val="0000FF"/>
        </w:rPr>
        <w:t>ЭТИ УДИВИТЕЛЬНЫЕ ЖИВОТНЫЕ</w:t>
      </w:r>
    </w:p>
    <w:p w:rsidR="00987129" w:rsidRDefault="00B075F9" w:rsidP="00B075F9">
      <w:pPr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ГУБЕНКО  ЮЛИЯ</w:t>
      </w:r>
    </w:p>
    <w:tbl>
      <w:tblPr>
        <w:tblW w:w="10740" w:type="dxa"/>
        <w:tblInd w:w="-5" w:type="dxa"/>
        <w:tblLayout w:type="fixed"/>
        <w:tblLook w:val="04A0"/>
      </w:tblPr>
      <w:tblGrid>
        <w:gridCol w:w="458"/>
        <w:gridCol w:w="8440"/>
        <w:gridCol w:w="1842"/>
      </w:tblGrid>
      <w:tr w:rsidR="00B075F9" w:rsidTr="00B075F9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F9" w:rsidRDefault="00B075F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B075F9" w:rsidTr="00B075F9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b/>
              </w:rPr>
              <w:t>1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pStyle w:val="a4"/>
              <w:shd w:val="clear" w:color="auto" w:fill="FFFFFF"/>
              <w:spacing w:before="0" w:after="0" w:line="276" w:lineRule="auto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4436110</wp:posOffset>
                  </wp:positionH>
                  <wp:positionV relativeFrom="paragraph">
                    <wp:posOffset>375285</wp:posOffset>
                  </wp:positionV>
                  <wp:extent cx="903605" cy="937895"/>
                  <wp:effectExtent l="0" t="0" r="0" b="0"/>
                  <wp:wrapSquare wrapText="bothSides"/>
                  <wp:docPr id="37" name="Рисунок 37" descr="РЕДКИЕ И УДИВИТЕЛЬНЫЕ ЖИВОТНЫЕ животные, при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ЕДКИЕ И УДИВИТЕЛЬНЫЕ ЖИВОТНЫЕ животные, при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937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Причина необычного цвета этих животных – «не сработал» один из генов.</w:t>
            </w:r>
            <w:r>
              <w:rPr>
                <w:sz w:val="22"/>
                <w:szCs w:val="22"/>
                <w:shd w:val="clear" w:color="auto" w:fill="FFFFFF"/>
              </w:rPr>
              <w:t xml:space="preserve"> Среди ти</w:t>
            </w:r>
            <w:r>
              <w:rPr>
                <w:sz w:val="22"/>
                <w:szCs w:val="22"/>
                <w:shd w:val="clear" w:color="auto" w:fill="FFFFFF"/>
              </w:rPr>
              <w:t>г</w:t>
            </w:r>
            <w:r>
              <w:rPr>
                <w:sz w:val="22"/>
                <w:szCs w:val="22"/>
                <w:shd w:val="clear" w:color="auto" w:fill="FFFFFF"/>
              </w:rPr>
              <w:t>ров это самый редкий вид представителей альбиносов. Окрас у тигров вызван реце</w:t>
            </w:r>
            <w:r>
              <w:rPr>
                <w:sz w:val="22"/>
                <w:szCs w:val="22"/>
                <w:shd w:val="clear" w:color="auto" w:fill="FFFFFF"/>
              </w:rPr>
              <w:t>с</w:t>
            </w:r>
            <w:r>
              <w:rPr>
                <w:sz w:val="22"/>
                <w:szCs w:val="22"/>
                <w:shd w:val="clear" w:color="auto" w:fill="FFFFFF"/>
              </w:rPr>
              <w:t xml:space="preserve">сивным геном. Этого тигра можно встретить исключительно в неволи. </w:t>
            </w:r>
            <w:r>
              <w:rPr>
                <w:b/>
                <w:sz w:val="22"/>
                <w:szCs w:val="22"/>
              </w:rPr>
              <w:t>Как назыв</w:t>
            </w: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ются тигры с подобным окрасом?</w:t>
            </w:r>
          </w:p>
          <w:p w:rsidR="00B075F9" w:rsidRDefault="00B075F9">
            <w:pPr>
              <w:snapToGrid w:val="0"/>
              <w:spacing w:line="276" w:lineRule="auto"/>
            </w:pPr>
            <w:r>
              <w:rPr>
                <w:b/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 xml:space="preserve"> Золотой тигр</w:t>
            </w:r>
          </w:p>
          <w:p w:rsidR="00B075F9" w:rsidRDefault="00B075F9">
            <w:pPr>
              <w:snapToGrid w:val="0"/>
              <w:spacing w:line="276" w:lineRule="auto"/>
            </w:pPr>
            <w:r>
              <w:rPr>
                <w:b/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 xml:space="preserve"> Королевский тигр</w:t>
            </w:r>
          </w:p>
          <w:p w:rsidR="00B075F9" w:rsidRDefault="00B075F9">
            <w:pPr>
              <w:spacing w:line="276" w:lineRule="auto"/>
            </w:pPr>
            <w:r>
              <w:rPr>
                <w:b/>
                <w:sz w:val="22"/>
                <w:szCs w:val="22"/>
              </w:rPr>
              <w:t xml:space="preserve">В) </w:t>
            </w:r>
            <w:r>
              <w:rPr>
                <w:sz w:val="22"/>
                <w:szCs w:val="22"/>
              </w:rPr>
              <w:t>Царь зверей</w:t>
            </w:r>
          </w:p>
          <w:p w:rsidR="00B075F9" w:rsidRPr="00B075F9" w:rsidRDefault="00B075F9">
            <w:pPr>
              <w:spacing w:line="276" w:lineRule="auto"/>
              <w:rPr>
                <w:b/>
                <w:i/>
              </w:rPr>
            </w:pPr>
            <w:r>
              <w:rPr>
                <w:rFonts w:ascii="Tahoma" w:hAnsi="Tahoma" w:cs="Tahoma"/>
                <w:color w:val="2C2C2C"/>
                <w:sz w:val="21"/>
                <w:szCs w:val="21"/>
                <w:shd w:val="clear" w:color="auto" w:fill="FFFFFF"/>
              </w:rPr>
              <w:t xml:space="preserve"> 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Представители такого вида тигра чуть больше своих сор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о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дичей. Так же они отличаются наиболее мягкой шерстью, на которой а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б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солютно отсутствуют чёрные полоски. Лишь у немногих особей их можно заметить на кончике хвоста. Некоторые учёные именуют такого т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и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гра</w:t>
            </w:r>
            <w:r w:rsidRPr="00B075F9">
              <w:rPr>
                <w:rStyle w:val="apple-converted-space"/>
                <w:b/>
                <w:i/>
                <w:color w:val="2C2C2C"/>
                <w:shd w:val="clear" w:color="auto" w:fill="FFFFFF"/>
              </w:rPr>
              <w:t> </w:t>
            </w:r>
            <w:r w:rsidRPr="00B075F9">
              <w:rPr>
                <w:rStyle w:val="ab"/>
                <w:b w:val="0"/>
                <w:i/>
                <w:color w:val="2C2C2C"/>
                <w:shd w:val="clear" w:color="auto" w:fill="FFFFFF"/>
              </w:rPr>
              <w:t>«клубничным»</w:t>
            </w:r>
            <w:r w:rsidRPr="00B075F9">
              <w:rPr>
                <w:rStyle w:val="apple-converted-space"/>
                <w:b/>
                <w:i/>
                <w:color w:val="2C2C2C"/>
                <w:shd w:val="clear" w:color="auto" w:fill="FFFFFF"/>
              </w:rPr>
              <w:t> 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из-за его удивительно светлого окраса, вызванного неу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с</w:t>
            </w:r>
            <w:r w:rsidRPr="00B075F9">
              <w:rPr>
                <w:b/>
                <w:i/>
                <w:color w:val="2C2C2C"/>
                <w:shd w:val="clear" w:color="auto" w:fill="FFFFFF"/>
              </w:rPr>
              <w:t>тойчивыми мутациями генов.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75F9" w:rsidRDefault="00B075F9">
            <w:pPr>
              <w:snapToGrid w:val="0"/>
              <w:spacing w:line="276" w:lineRule="auto"/>
            </w:pPr>
            <w:r>
              <w:rPr>
                <w:b/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 xml:space="preserve"> Золотой тигр</w:t>
            </w:r>
          </w:p>
          <w:p w:rsidR="00B075F9" w:rsidRDefault="00B075F9">
            <w:pPr>
              <w:spacing w:line="276" w:lineRule="auto"/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B075F9" w:rsidTr="006D74C5">
        <w:trPr>
          <w:trHeight w:val="4959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Найдите соответствие между рядами (в первом ряду – название животного, во втором – интересные </w:t>
            </w:r>
            <w:proofErr w:type="gramStart"/>
            <w:r>
              <w:rPr>
                <w:b/>
                <w:sz w:val="22"/>
                <w:szCs w:val="22"/>
              </w:rPr>
              <w:t>факты о нём</w:t>
            </w:r>
            <w:proofErr w:type="gramEnd"/>
            <w:r>
              <w:rPr>
                <w:b/>
                <w:sz w:val="22"/>
                <w:szCs w:val="22"/>
              </w:rPr>
              <w:t>).</w:t>
            </w:r>
          </w:p>
          <w:tbl>
            <w:tblPr>
              <w:tblStyle w:val="a8"/>
              <w:tblW w:w="9317" w:type="dxa"/>
              <w:tblLayout w:type="fixed"/>
              <w:tblLook w:val="04A0"/>
            </w:tblPr>
            <w:tblGrid>
              <w:gridCol w:w="3226"/>
              <w:gridCol w:w="2950"/>
              <w:gridCol w:w="3141"/>
            </w:tblGrid>
            <w:tr w:rsidR="00B075F9" w:rsidTr="006D74C5">
              <w:trPr>
                <w:trHeight w:val="217"/>
              </w:trPr>
              <w:tc>
                <w:tcPr>
                  <w:tcW w:w="3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075F9" w:rsidRDefault="00B075F9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1)</w:t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</w:rPr>
                    <w:t>Сифака</w:t>
                  </w:r>
                  <w:proofErr w:type="spellEnd"/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075F9" w:rsidRDefault="00B075F9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2)</w:t>
                  </w:r>
                  <w:r>
                    <w:rPr>
                      <w:color w:val="F8A56D"/>
                    </w:rPr>
                    <w:t xml:space="preserve"> </w:t>
                  </w:r>
                  <w:r>
                    <w:rPr>
                      <w:b/>
                      <w:color w:val="FF0000"/>
                    </w:rPr>
                    <w:t>Носач</w:t>
                  </w:r>
                </w:p>
              </w:tc>
              <w:tc>
                <w:tcPr>
                  <w:tcW w:w="3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075F9" w:rsidRDefault="00B075F9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>
                    <w:rPr>
                      <w:b/>
                      <w:color w:val="FF0000"/>
                    </w:rPr>
                    <w:t>3) Тамарин</w:t>
                  </w:r>
                </w:p>
              </w:tc>
            </w:tr>
            <w:tr w:rsidR="00B075F9" w:rsidTr="006D74C5">
              <w:trPr>
                <w:trHeight w:val="139"/>
              </w:trPr>
              <w:tc>
                <w:tcPr>
                  <w:tcW w:w="3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5F9" w:rsidRDefault="00B075F9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138197" cy="857250"/>
                        <wp:effectExtent l="0" t="0" r="0" b="0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8197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5F9" w:rsidRDefault="00B075F9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85850" cy="817823"/>
                        <wp:effectExtent l="0" t="0" r="0" b="0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817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5F9" w:rsidRDefault="00B075F9" w:rsidP="006D74C5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60076" cy="819150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0076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075F9" w:rsidTr="006D74C5">
              <w:trPr>
                <w:trHeight w:val="217"/>
              </w:trPr>
              <w:tc>
                <w:tcPr>
                  <w:tcW w:w="3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075F9" w:rsidRDefault="00B075F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075F9" w:rsidRDefault="00B075F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3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B075F9" w:rsidRDefault="00B075F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B075F9" w:rsidTr="006D74C5">
              <w:trPr>
                <w:trHeight w:val="247"/>
              </w:trPr>
              <w:tc>
                <w:tcPr>
                  <w:tcW w:w="3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5F9" w:rsidRDefault="00B075F9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color w:val="333333"/>
                    </w:rPr>
                    <w:t xml:space="preserve">Этот примат </w:t>
                  </w:r>
                  <w:r>
                    <w:rPr>
                      <w:i/>
                      <w:color w:val="333333"/>
                      <w:lang w:eastAsia="ru-RU"/>
                    </w:rPr>
                    <w:t>— в составе с</w:t>
                  </w:r>
                  <w:r>
                    <w:rPr>
                      <w:i/>
                      <w:color w:val="333333"/>
                      <w:lang w:eastAsia="ru-RU"/>
                    </w:rPr>
                    <w:t>е</w:t>
                  </w:r>
                  <w:r>
                    <w:rPr>
                      <w:i/>
                      <w:color w:val="333333"/>
                      <w:lang w:eastAsia="ru-RU"/>
                    </w:rPr>
                    <w:t xml:space="preserve">мейства </w:t>
                  </w:r>
                  <w:proofErr w:type="spellStart"/>
                  <w:r>
                    <w:rPr>
                      <w:i/>
                      <w:color w:val="333333"/>
                      <w:lang w:eastAsia="ru-RU"/>
                    </w:rPr>
                    <w:t>мартышковых</w:t>
                  </w:r>
                  <w:proofErr w:type="spellEnd"/>
                  <w:r>
                    <w:rPr>
                      <w:i/>
                      <w:color w:val="333333"/>
                      <w:lang w:eastAsia="ru-RU"/>
                    </w:rPr>
                    <w:t>.   Обезьяны отлично плавают, прыгают в воду прямо с д</w:t>
                  </w:r>
                  <w:r>
                    <w:rPr>
                      <w:i/>
                      <w:color w:val="333333"/>
                      <w:lang w:eastAsia="ru-RU"/>
                    </w:rPr>
                    <w:t>е</w:t>
                  </w:r>
                  <w:r>
                    <w:rPr>
                      <w:i/>
                      <w:color w:val="333333"/>
                      <w:lang w:eastAsia="ru-RU"/>
                    </w:rPr>
                    <w:t>ревьев и умеют преодолевать до 20 метров под водой. Из всех приматов они — самые лучшие пловцы.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5F9" w:rsidRDefault="00B075F9">
                  <w:pPr>
                    <w:pStyle w:val="a4"/>
                    <w:shd w:val="clear" w:color="auto" w:fill="FFFFFF"/>
                    <w:spacing w:before="0" w:after="135" w:line="270" w:lineRule="atLeast"/>
                    <w:jc w:val="center"/>
                    <w:rPr>
                      <w:i/>
                      <w:color w:val="333333"/>
                    </w:rPr>
                  </w:pPr>
                  <w:r>
                    <w:rPr>
                      <w:i/>
                      <w:color w:val="333333"/>
                    </w:rPr>
                    <w:t xml:space="preserve">Этот примат </w:t>
                  </w:r>
                  <w:r>
                    <w:rPr>
                      <w:i/>
                      <w:color w:val="333333"/>
                      <w:lang w:eastAsia="ru-RU"/>
                    </w:rPr>
                    <w:t>— обезьяна</w:t>
                  </w:r>
                  <w:r>
                    <w:rPr>
                      <w:i/>
                      <w:color w:val="333333"/>
                    </w:rPr>
                    <w:t xml:space="preserve"> семейства </w:t>
                  </w:r>
                  <w:proofErr w:type="spellStart"/>
                  <w:r>
                    <w:rPr>
                      <w:i/>
                      <w:color w:val="333333"/>
                    </w:rPr>
                    <w:t>индриевых</w:t>
                  </w:r>
                  <w:proofErr w:type="spellEnd"/>
                  <w:r>
                    <w:rPr>
                      <w:i/>
                      <w:color w:val="333333"/>
                    </w:rPr>
                    <w:t>. Сра</w:t>
                  </w:r>
                  <w:r>
                    <w:rPr>
                      <w:i/>
                      <w:color w:val="333333"/>
                    </w:rPr>
                    <w:t>в</w:t>
                  </w:r>
                  <w:r>
                    <w:rPr>
                      <w:i/>
                      <w:color w:val="333333"/>
                    </w:rPr>
                    <w:t>нительно новый род прим</w:t>
                  </w:r>
                  <w:r>
                    <w:rPr>
                      <w:i/>
                      <w:color w:val="333333"/>
                    </w:rPr>
                    <w:t>а</w:t>
                  </w:r>
                  <w:r>
                    <w:rPr>
                      <w:i/>
                      <w:color w:val="333333"/>
                    </w:rPr>
                    <w:t>тов, открыт лишь в 2004 году. Обитает в восточной части острова Мадагаскар.</w:t>
                  </w:r>
                </w:p>
              </w:tc>
              <w:tc>
                <w:tcPr>
                  <w:tcW w:w="3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5F9" w:rsidRDefault="00B075F9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color w:val="333333"/>
                    </w:rPr>
                    <w:t>Этот примат — цепкохв</w:t>
                  </w:r>
                  <w:r>
                    <w:rPr>
                      <w:i/>
                      <w:color w:val="333333"/>
                    </w:rPr>
                    <w:t>о</w:t>
                  </w:r>
                  <w:r>
                    <w:rPr>
                      <w:i/>
                      <w:color w:val="333333"/>
                    </w:rPr>
                    <w:t>стая обезьяна. На пальцах когти,  только на больших пальцах задних ног — ногти. Большую часть жизни она проводит на деревьях, там, куда не могут из-за своего в</w:t>
                  </w:r>
                  <w:r>
                    <w:rPr>
                      <w:i/>
                      <w:color w:val="333333"/>
                    </w:rPr>
                    <w:t>е</w:t>
                  </w:r>
                  <w:r>
                    <w:rPr>
                      <w:i/>
                      <w:color w:val="333333"/>
                    </w:rPr>
                    <w:t>са забраться более крупные виды приматов. Вес взрослых особей 180-250 г.</w:t>
                  </w:r>
                </w:p>
              </w:tc>
            </w:tr>
          </w:tbl>
          <w:p w:rsidR="00B075F9" w:rsidRDefault="00B075F9">
            <w:pPr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F9" w:rsidRDefault="00B075F9">
            <w:pPr>
              <w:spacing w:line="276" w:lineRule="auto"/>
              <w:rPr>
                <w:b/>
              </w:rPr>
            </w:pPr>
            <w:r>
              <w:rPr>
                <w:b/>
              </w:rPr>
              <w:t>1 – Б</w:t>
            </w:r>
          </w:p>
          <w:p w:rsidR="00B075F9" w:rsidRDefault="00B075F9">
            <w:pPr>
              <w:spacing w:line="276" w:lineRule="auto"/>
              <w:rPr>
                <w:b/>
              </w:rPr>
            </w:pPr>
          </w:p>
          <w:p w:rsidR="00B075F9" w:rsidRDefault="00B075F9">
            <w:pPr>
              <w:spacing w:line="276" w:lineRule="auto"/>
              <w:rPr>
                <w:b/>
              </w:rPr>
            </w:pPr>
            <w:r>
              <w:rPr>
                <w:b/>
              </w:rPr>
              <w:t>2 – А</w:t>
            </w:r>
          </w:p>
          <w:p w:rsidR="00B075F9" w:rsidRDefault="00B075F9">
            <w:pPr>
              <w:spacing w:line="276" w:lineRule="auto"/>
              <w:rPr>
                <w:b/>
              </w:rPr>
            </w:pPr>
          </w:p>
          <w:p w:rsidR="00B075F9" w:rsidRDefault="00B075F9">
            <w:pPr>
              <w:spacing w:line="276" w:lineRule="auto"/>
              <w:rPr>
                <w:b/>
              </w:rPr>
            </w:pPr>
            <w:r>
              <w:rPr>
                <w:b/>
              </w:rPr>
              <w:t>3 – В</w:t>
            </w:r>
          </w:p>
          <w:p w:rsidR="00B075F9" w:rsidRDefault="00B075F9">
            <w:pPr>
              <w:spacing w:line="276" w:lineRule="auto"/>
            </w:pPr>
          </w:p>
        </w:tc>
      </w:tr>
      <w:tr w:rsidR="00B075F9" w:rsidTr="00B075F9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75F9" w:rsidRDefault="00B075F9">
            <w:pPr>
              <w:pStyle w:val="a4"/>
              <w:shd w:val="clear" w:color="auto" w:fill="FFFFFF"/>
              <w:spacing w:before="0" w:after="0" w:line="276" w:lineRule="auto"/>
              <w:rPr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4195445</wp:posOffset>
                  </wp:positionH>
                  <wp:positionV relativeFrom="paragraph">
                    <wp:posOffset>22860</wp:posOffset>
                  </wp:positionV>
                  <wp:extent cx="1157605" cy="726440"/>
                  <wp:effectExtent l="0" t="0" r="0" b="0"/>
                  <wp:wrapSquare wrapText="bothSides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605" cy="72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  <w:shd w:val="clear" w:color="auto" w:fill="FFFFFF"/>
              </w:rPr>
              <w:t>Эти маленькие коротконогие и короткохвостые плоские ящерицы из подотряда игуанообразных изобрели весьма оригинальный сп</w:t>
            </w:r>
            <w:r>
              <w:rPr>
                <w:sz w:val="22"/>
                <w:szCs w:val="22"/>
                <w:shd w:val="clear" w:color="auto" w:fill="FFFFFF"/>
              </w:rPr>
              <w:t>о</w:t>
            </w:r>
            <w:r>
              <w:rPr>
                <w:sz w:val="22"/>
                <w:szCs w:val="22"/>
                <w:shd w:val="clear" w:color="auto" w:fill="FFFFFF"/>
              </w:rPr>
              <w:t>соб отпугивать хищников: они стр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 xml:space="preserve">ляют им в глаза собственной кровью, которая обладает раздражающими свойствами, ведь в ней скапливается много муравьиного яда. </w:t>
            </w:r>
          </w:p>
          <w:p w:rsidR="00B075F9" w:rsidRDefault="00B075F9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О какой ящерице идёт речь?</w:t>
            </w:r>
          </w:p>
          <w:p w:rsidR="00B075F9" w:rsidRDefault="00B075F9">
            <w:pPr>
              <w:snapToGrid w:val="0"/>
              <w:spacing w:line="276" w:lineRule="auto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F9" w:rsidRDefault="00B075F9">
            <w:pPr>
              <w:spacing w:line="276" w:lineRule="auto"/>
              <w:jc w:val="center"/>
              <w:rPr>
                <w:rStyle w:val="apple-converted-space"/>
                <w:bCs/>
                <w:i/>
                <w:iCs/>
                <w:shd w:val="clear" w:color="auto" w:fill="FFFFFF"/>
              </w:rPr>
            </w:pPr>
            <w:r>
              <w:rPr>
                <w:color w:val="333333"/>
                <w:sz w:val="22"/>
                <w:szCs w:val="22"/>
                <w:shd w:val="clear" w:color="auto" w:fill="FFFFFF"/>
              </w:rPr>
              <w:t xml:space="preserve">Фринозома </w:t>
            </w:r>
          </w:p>
          <w:p w:rsidR="00B075F9" w:rsidRDefault="00B075F9">
            <w:pPr>
              <w:spacing w:line="276" w:lineRule="auto"/>
            </w:pPr>
          </w:p>
          <w:p w:rsidR="00B075F9" w:rsidRDefault="00B075F9">
            <w:pPr>
              <w:spacing w:line="276" w:lineRule="auto"/>
              <w:jc w:val="center"/>
              <w:rPr>
                <w:rStyle w:val="apple-converted-space"/>
                <w:color w:val="333333"/>
                <w:shd w:val="clear" w:color="auto" w:fill="FFFFFF"/>
              </w:rPr>
            </w:pPr>
            <w:r>
              <w:rPr>
                <w:color w:val="333333"/>
                <w:sz w:val="22"/>
                <w:szCs w:val="22"/>
                <w:shd w:val="clear" w:color="auto" w:fill="FFFFFF"/>
              </w:rPr>
              <w:t>плоские</w:t>
            </w:r>
            <w:r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  <w:p w:rsidR="00B075F9" w:rsidRDefault="00B075F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color w:val="333333"/>
                <w:sz w:val="22"/>
                <w:szCs w:val="22"/>
                <w:shd w:val="clear" w:color="auto" w:fill="FFFFFF"/>
              </w:rPr>
              <w:t>ящерицы</w:t>
            </w:r>
          </w:p>
          <w:p w:rsidR="00B075F9" w:rsidRDefault="00B075F9">
            <w:pPr>
              <w:spacing w:line="276" w:lineRule="auto"/>
              <w:jc w:val="center"/>
            </w:pPr>
            <w:r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>или</w:t>
            </w:r>
            <w:r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proofErr w:type="spellStart"/>
            <w:r>
              <w:rPr>
                <w:color w:val="333333"/>
                <w:sz w:val="22"/>
                <w:szCs w:val="22"/>
                <w:shd w:val="clear" w:color="auto" w:fill="FFFFFF"/>
              </w:rPr>
              <w:t>фринозомы</w:t>
            </w:r>
            <w:proofErr w:type="spellEnd"/>
          </w:p>
        </w:tc>
      </w:tr>
      <w:tr w:rsidR="00B075F9" w:rsidTr="00B075F9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spacing w:line="276" w:lineRule="auto"/>
            </w:pPr>
            <w:r>
              <w:rPr>
                <w:b/>
              </w:rPr>
              <w:t>4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75F9" w:rsidRDefault="00B075F9">
            <w:pPr>
              <w:pStyle w:val="a4"/>
              <w:spacing w:before="0" w:after="0" w:line="270" w:lineRule="atLeast"/>
              <w:rPr>
                <w:b/>
              </w:rPr>
            </w:pPr>
            <w:r>
              <w:rPr>
                <w:sz w:val="22"/>
                <w:shd w:val="clear" w:color="auto" w:fill="FFFFFF"/>
              </w:rPr>
              <w:t xml:space="preserve">Эти животные находятся под угрозой исчезновения. Их осталось около 130 особей. </w:t>
            </w:r>
            <w:r>
              <w:rPr>
                <w:b/>
                <w:sz w:val="22"/>
              </w:rPr>
              <w:t>Угадайте название животного, зашифрованное в ребусе.</w:t>
            </w:r>
          </w:p>
          <w:p w:rsidR="00B075F9" w:rsidRDefault="00B075F9">
            <w:pPr>
              <w:spacing w:line="276" w:lineRule="auto"/>
              <w:rPr>
                <w:b/>
                <w:color w:val="FF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1083945</wp:posOffset>
                  </wp:positionH>
                  <wp:positionV relativeFrom="paragraph">
                    <wp:posOffset>50800</wp:posOffset>
                  </wp:positionV>
                  <wp:extent cx="3086100" cy="875665"/>
                  <wp:effectExtent l="0" t="0" r="0" b="0"/>
                  <wp:wrapTopAndBottom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FF0000"/>
                <w:sz w:val="22"/>
              </w:rPr>
              <w:t xml:space="preserve">Оценивание: </w:t>
            </w:r>
          </w:p>
          <w:p w:rsidR="00B075F9" w:rsidRDefault="00B075F9">
            <w:pPr>
              <w:pStyle w:val="a4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i/>
                <w:color w:val="FF0000"/>
                <w:sz w:val="22"/>
              </w:rPr>
              <w:t xml:space="preserve">3 балла – правильно указано название </w:t>
            </w:r>
          </w:p>
          <w:p w:rsidR="00B075F9" w:rsidRDefault="00B075F9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i/>
                <w:color w:val="FF0000"/>
                <w:sz w:val="22"/>
              </w:rPr>
              <w:t>+ 1 - 2 балла за дополнительную информацию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F9" w:rsidRDefault="00B075F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Вомбат</w:t>
            </w:r>
          </w:p>
          <w:p w:rsidR="00B075F9" w:rsidRDefault="00B075F9">
            <w:pPr>
              <w:spacing w:line="276" w:lineRule="auto"/>
            </w:pPr>
            <w:r>
              <w:rPr>
                <w:bCs/>
                <w:sz w:val="22"/>
                <w:szCs w:val="22"/>
                <w:shd w:val="clear" w:color="auto" w:fill="FFFFFF"/>
              </w:rPr>
              <w:t>Вомб</w:t>
            </w:r>
            <w:r>
              <w:rPr>
                <w:bCs/>
                <w:sz w:val="22"/>
                <w:szCs w:val="22"/>
                <w:shd w:val="clear" w:color="auto" w:fill="FFFFFF"/>
              </w:rPr>
              <w:t>а</w:t>
            </w:r>
            <w:r>
              <w:rPr>
                <w:bCs/>
                <w:sz w:val="22"/>
                <w:szCs w:val="22"/>
                <w:shd w:val="clear" w:color="auto" w:fill="FFFFFF"/>
              </w:rPr>
              <w:t>ты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достигают длины от 71 до 121 сантиметров и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веса от 21 до 44 килограмм. Тулов</w:t>
            </w:r>
            <w:r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ще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bCs/>
                <w:sz w:val="22"/>
                <w:szCs w:val="22"/>
                <w:shd w:val="clear" w:color="auto" w:fill="FFFFFF"/>
              </w:rPr>
              <w:t>вомбата</w:t>
            </w:r>
            <w:r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>
              <w:rPr>
                <w:sz w:val="22"/>
                <w:szCs w:val="22"/>
                <w:shd w:val="clear" w:color="auto" w:fill="FFFFFF"/>
              </w:rPr>
              <w:t>устроено компак</w:t>
            </w:r>
            <w:r>
              <w:rPr>
                <w:sz w:val="22"/>
                <w:szCs w:val="22"/>
                <w:shd w:val="clear" w:color="auto" w:fill="FFFFFF"/>
              </w:rPr>
              <w:t>т</w:t>
            </w:r>
            <w:r>
              <w:rPr>
                <w:sz w:val="22"/>
                <w:szCs w:val="22"/>
                <w:shd w:val="clear" w:color="auto" w:fill="FFFFFF"/>
              </w:rPr>
              <w:t>но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>.</w:t>
            </w:r>
            <w:r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r>
              <w:rPr>
                <w:bCs/>
                <w:color w:val="333333"/>
                <w:sz w:val="22"/>
                <w:szCs w:val="22"/>
                <w:shd w:val="clear" w:color="auto" w:fill="FFFFFF"/>
              </w:rPr>
              <w:t>Вомбаты</w:t>
            </w:r>
            <w:r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 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>— роющие норы травоядные ж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>вотные.</w:t>
            </w:r>
          </w:p>
        </w:tc>
      </w:tr>
    </w:tbl>
    <w:p w:rsidR="00B075F9" w:rsidRDefault="00B075F9" w:rsidP="00B075F9">
      <w:pPr>
        <w:rPr>
          <w:b/>
          <w:color w:val="0000FF"/>
        </w:rPr>
      </w:pPr>
    </w:p>
    <w:p w:rsidR="001D5111" w:rsidRDefault="001D5111" w:rsidP="00987129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5. </w:t>
      </w:r>
      <w:r w:rsidR="00A23A52">
        <w:rPr>
          <w:b/>
          <w:color w:val="0000FF"/>
        </w:rPr>
        <w:t>МИР ПЕРНАТЫХ</w:t>
      </w:r>
    </w:p>
    <w:p w:rsidR="00987129" w:rsidRDefault="00E3068E" w:rsidP="00E3068E">
      <w:pPr>
        <w:ind w:left="1440" w:hanging="1560"/>
        <w:rPr>
          <w:b/>
          <w:color w:val="0000FF"/>
        </w:rPr>
      </w:pPr>
      <w:proofErr w:type="spellStart"/>
      <w:r>
        <w:rPr>
          <w:b/>
          <w:color w:val="C00000"/>
          <w:sz w:val="28"/>
          <w:szCs w:val="28"/>
        </w:rPr>
        <w:t>Гейдарова</w:t>
      </w:r>
      <w:proofErr w:type="spellEnd"/>
      <w:r>
        <w:rPr>
          <w:b/>
          <w:color w:val="C00000"/>
          <w:sz w:val="28"/>
          <w:szCs w:val="28"/>
        </w:rPr>
        <w:t xml:space="preserve"> </w:t>
      </w:r>
      <w:proofErr w:type="spellStart"/>
      <w:r>
        <w:rPr>
          <w:b/>
          <w:color w:val="C00000"/>
          <w:sz w:val="28"/>
          <w:szCs w:val="28"/>
        </w:rPr>
        <w:t>Айтач</w:t>
      </w:r>
      <w:proofErr w:type="spellEnd"/>
    </w:p>
    <w:tbl>
      <w:tblPr>
        <w:tblW w:w="10890" w:type="dxa"/>
        <w:tblInd w:w="-5" w:type="dxa"/>
        <w:tblLayout w:type="fixed"/>
        <w:tblLook w:val="04A0"/>
      </w:tblPr>
      <w:tblGrid>
        <w:gridCol w:w="397"/>
        <w:gridCol w:w="6662"/>
        <w:gridCol w:w="3831"/>
      </w:tblGrid>
      <w:tr w:rsidR="00E3068E" w:rsidTr="00E3068E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Default="00E3068E" w:rsidP="008F76AB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Default="00E3068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68E" w:rsidRDefault="00E3068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E3068E" w:rsidTr="00E3068E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Default="00E3068E" w:rsidP="008F76AB">
            <w:pPr>
              <w:spacing w:line="276" w:lineRule="auto"/>
              <w:rPr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Pr="00BB18F8" w:rsidRDefault="00E3068E" w:rsidP="008F76AB">
            <w:pPr>
              <w:snapToGrid w:val="0"/>
              <w:rPr>
                <w:b/>
              </w:rPr>
            </w:pPr>
            <w:r w:rsidRPr="00BB18F8">
              <w:rPr>
                <w:sz w:val="22"/>
                <w:shd w:val="clear" w:color="auto" w:fill="FFFFFF"/>
              </w:rPr>
              <w:t xml:space="preserve">Уникальную способность этих птиц </w:t>
            </w:r>
            <w:proofErr w:type="gramStart"/>
            <w:r w:rsidRPr="00BB18F8">
              <w:rPr>
                <w:sz w:val="22"/>
              </w:rPr>
              <w:t>–</w:t>
            </w:r>
            <w:r w:rsidRPr="00BB18F8">
              <w:rPr>
                <w:sz w:val="22"/>
                <w:shd w:val="clear" w:color="auto" w:fill="FFFFFF"/>
              </w:rPr>
              <w:t>ч</w:t>
            </w:r>
            <w:proofErr w:type="gramEnd"/>
            <w:r w:rsidRPr="00BB18F8">
              <w:rPr>
                <w:sz w:val="22"/>
                <w:shd w:val="clear" w:color="auto" w:fill="FFFFFF"/>
              </w:rPr>
              <w:t>увствовать пары метана и</w:t>
            </w:r>
            <w:r w:rsidRPr="00BB18F8">
              <w:rPr>
                <w:sz w:val="22"/>
                <w:shd w:val="clear" w:color="auto" w:fill="FFFFFF"/>
              </w:rPr>
              <w:t>с</w:t>
            </w:r>
            <w:r w:rsidRPr="00BB18F8">
              <w:rPr>
                <w:sz w:val="22"/>
                <w:shd w:val="clear" w:color="auto" w:fill="FFFFFF"/>
              </w:rPr>
              <w:t xml:space="preserve">пользовали шахтеры. Люди брали клетки с птицами с собой под землю. Когда пение птиц прекращалось, нужно было немедленно подниматься на </w:t>
            </w:r>
            <w:proofErr w:type="spellStart"/>
            <w:r w:rsidRPr="00BB18F8">
              <w:rPr>
                <w:sz w:val="22"/>
                <w:shd w:val="clear" w:color="auto" w:fill="FFFFFF"/>
              </w:rPr>
              <w:t>поверхность</w:t>
            </w:r>
            <w:proofErr w:type="gramStart"/>
            <w:r w:rsidRPr="00BB18F8">
              <w:rPr>
                <w:sz w:val="22"/>
                <w:shd w:val="clear" w:color="auto" w:fill="FFFFFF"/>
              </w:rPr>
              <w:t>.</w:t>
            </w:r>
            <w:r w:rsidRPr="00BB18F8">
              <w:rPr>
                <w:b/>
                <w:sz w:val="22"/>
              </w:rPr>
              <w:t>О</w:t>
            </w:r>
            <w:proofErr w:type="spellEnd"/>
            <w:proofErr w:type="gramEnd"/>
            <w:r w:rsidRPr="00BB18F8">
              <w:rPr>
                <w:b/>
                <w:sz w:val="22"/>
              </w:rPr>
              <w:t xml:space="preserve"> </w:t>
            </w:r>
            <w:proofErr w:type="spellStart"/>
            <w:r w:rsidRPr="00BB18F8">
              <w:rPr>
                <w:b/>
                <w:sz w:val="22"/>
              </w:rPr>
              <w:t>какихптицах</w:t>
            </w:r>
            <w:proofErr w:type="spellEnd"/>
            <w:r w:rsidRPr="00BB18F8">
              <w:rPr>
                <w:b/>
                <w:sz w:val="22"/>
              </w:rPr>
              <w:t xml:space="preserve"> идёт речь?</w:t>
            </w:r>
          </w:p>
          <w:p w:rsidR="00E3068E" w:rsidRPr="00BB18F8" w:rsidRDefault="00E3068E" w:rsidP="008F76AB">
            <w:pPr>
              <w:snapToGrid w:val="0"/>
            </w:pPr>
            <w:r w:rsidRPr="00BB18F8">
              <w:rPr>
                <w:b/>
                <w:sz w:val="22"/>
              </w:rPr>
              <w:t>А)</w:t>
            </w:r>
            <w:r w:rsidR="00A9583E">
              <w:rPr>
                <w:b/>
                <w:sz w:val="22"/>
                <w:lang w:val="en-US"/>
              </w:rPr>
              <w:t xml:space="preserve"> </w:t>
            </w:r>
            <w:r w:rsidRPr="00BB18F8">
              <w:rPr>
                <w:sz w:val="22"/>
                <w:shd w:val="clear" w:color="auto" w:fill="FFFFFF"/>
              </w:rPr>
              <w:t>Синичка</w:t>
            </w:r>
          </w:p>
          <w:p w:rsidR="00E3068E" w:rsidRPr="00BB18F8" w:rsidRDefault="00E3068E" w:rsidP="008F76AB">
            <w:pPr>
              <w:snapToGrid w:val="0"/>
            </w:pPr>
            <w:r w:rsidRPr="00BB18F8">
              <w:rPr>
                <w:b/>
                <w:sz w:val="22"/>
              </w:rPr>
              <w:t>Б)</w:t>
            </w:r>
            <w:r w:rsidR="00A9583E">
              <w:rPr>
                <w:b/>
                <w:sz w:val="22"/>
                <w:lang w:val="en-US"/>
              </w:rPr>
              <w:t xml:space="preserve"> </w:t>
            </w:r>
            <w:r w:rsidRPr="00BB18F8">
              <w:rPr>
                <w:sz w:val="22"/>
                <w:shd w:val="clear" w:color="auto" w:fill="FFFFFF"/>
              </w:rPr>
              <w:t>Канарейка</w:t>
            </w:r>
          </w:p>
          <w:p w:rsidR="00E3068E" w:rsidRPr="00BB18F8" w:rsidRDefault="00E3068E" w:rsidP="008F76AB">
            <w:pPr>
              <w:spacing w:line="276" w:lineRule="auto"/>
              <w:jc w:val="both"/>
            </w:pPr>
            <w:r w:rsidRPr="00BB18F8">
              <w:rPr>
                <w:b/>
                <w:sz w:val="22"/>
              </w:rPr>
              <w:t>В)</w:t>
            </w:r>
            <w:r w:rsidR="00A9583E">
              <w:rPr>
                <w:b/>
                <w:sz w:val="22"/>
                <w:lang w:val="en-US"/>
              </w:rPr>
              <w:t xml:space="preserve"> </w:t>
            </w:r>
            <w:r w:rsidRPr="00BB18F8">
              <w:rPr>
                <w:bCs/>
                <w:sz w:val="22"/>
              </w:rPr>
              <w:t>Жаворонок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8E" w:rsidRDefault="00E3068E" w:rsidP="008F76AB">
            <w:pPr>
              <w:spacing w:line="276" w:lineRule="auto"/>
              <w:rPr>
                <w:b/>
              </w:rPr>
            </w:pPr>
            <w:r w:rsidRPr="00BB18F8">
              <w:rPr>
                <w:noProof/>
                <w:sz w:val="22"/>
                <w:shd w:val="clear" w:color="auto" w:fill="FFFFFF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368935</wp:posOffset>
                  </wp:positionH>
                  <wp:positionV relativeFrom="paragraph">
                    <wp:posOffset>135890</wp:posOffset>
                  </wp:positionV>
                  <wp:extent cx="1514475" cy="718820"/>
                  <wp:effectExtent l="0" t="0" r="0" b="0"/>
                  <wp:wrapSquare wrapText="bothSides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ти.jpg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71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Б</w:t>
            </w:r>
          </w:p>
        </w:tc>
      </w:tr>
      <w:tr w:rsidR="00E3068E" w:rsidTr="00E3068E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Pr="00E75213" w:rsidRDefault="00E3068E" w:rsidP="008F76AB">
            <w:pPr>
              <w:spacing w:line="276" w:lineRule="auto"/>
              <w:rPr>
                <w:b/>
              </w:rPr>
            </w:pPr>
            <w:r w:rsidRPr="00E75213">
              <w:rPr>
                <w:b/>
              </w:rPr>
              <w:lastRenderedPageBreak/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Pr="00BB18F8" w:rsidRDefault="00E3068E" w:rsidP="008F76AB">
            <w:pPr>
              <w:snapToGrid w:val="0"/>
              <w:rPr>
                <w:b/>
              </w:rPr>
            </w:pPr>
            <w:r w:rsidRPr="00BB18F8">
              <w:rPr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4166870</wp:posOffset>
                  </wp:positionH>
                  <wp:positionV relativeFrom="paragraph">
                    <wp:posOffset>64135</wp:posOffset>
                  </wp:positionV>
                  <wp:extent cx="1323340" cy="962660"/>
                  <wp:effectExtent l="0" t="0" r="0" b="889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йца.jpg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340" cy="96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B18F8">
              <w:rPr>
                <w:bCs/>
                <w:sz w:val="22"/>
              </w:rPr>
              <w:t>На фото изображено самое большое яйцо, страусиное</w:t>
            </w:r>
            <w:r>
              <w:rPr>
                <w:bCs/>
                <w:sz w:val="22"/>
              </w:rPr>
              <w:t>,</w:t>
            </w:r>
            <w:r w:rsidRPr="00BB18F8">
              <w:rPr>
                <w:bCs/>
                <w:sz w:val="22"/>
              </w:rPr>
              <w:t xml:space="preserve"> и самое маленькое яйцо</w:t>
            </w:r>
            <w:r>
              <w:rPr>
                <w:bCs/>
                <w:sz w:val="22"/>
              </w:rPr>
              <w:t xml:space="preserve"> -</w:t>
            </w:r>
            <w:r w:rsidRPr="00BB18F8">
              <w:rPr>
                <w:bCs/>
                <w:sz w:val="22"/>
              </w:rPr>
              <w:t xml:space="preserve"> </w:t>
            </w:r>
            <w:proofErr w:type="spellStart"/>
            <w:r w:rsidRPr="00BB18F8">
              <w:rPr>
                <w:bCs/>
                <w:sz w:val="22"/>
              </w:rPr>
              <w:t>коли</w:t>
            </w:r>
            <w:r w:rsidRPr="00BB18F8">
              <w:rPr>
                <w:bCs/>
                <w:sz w:val="22"/>
              </w:rPr>
              <w:t>б</w:t>
            </w:r>
            <w:r w:rsidRPr="00BB18F8">
              <w:rPr>
                <w:bCs/>
                <w:sz w:val="22"/>
              </w:rPr>
              <w:t>ри</w:t>
            </w:r>
            <w:proofErr w:type="gramStart"/>
            <w:r w:rsidRPr="00BB18F8">
              <w:rPr>
                <w:bCs/>
                <w:sz w:val="22"/>
              </w:rPr>
              <w:t>.</w:t>
            </w:r>
            <w:r w:rsidRPr="00BB18F8">
              <w:rPr>
                <w:b/>
                <w:sz w:val="22"/>
              </w:rPr>
              <w:t>К</w:t>
            </w:r>
            <w:proofErr w:type="gramEnd"/>
            <w:r w:rsidRPr="00BB18F8">
              <w:rPr>
                <w:b/>
                <w:sz w:val="22"/>
              </w:rPr>
              <w:t>акой</w:t>
            </w:r>
            <w:proofErr w:type="spellEnd"/>
            <w:r w:rsidRPr="00BB18F8">
              <w:rPr>
                <w:b/>
                <w:sz w:val="22"/>
              </w:rPr>
              <w:t xml:space="preserve"> птице принадлежит самое бол</w:t>
            </w:r>
            <w:r w:rsidRPr="00BB18F8">
              <w:rPr>
                <w:b/>
                <w:sz w:val="22"/>
              </w:rPr>
              <w:t>ь</w:t>
            </w:r>
            <w:r w:rsidRPr="00BB18F8">
              <w:rPr>
                <w:b/>
                <w:sz w:val="22"/>
              </w:rPr>
              <w:t>шое яйцо?</w:t>
            </w:r>
          </w:p>
          <w:p w:rsidR="00E3068E" w:rsidRPr="00BB18F8" w:rsidRDefault="00E3068E" w:rsidP="008F76AB">
            <w:pPr>
              <w:snapToGrid w:val="0"/>
            </w:pPr>
            <w:r w:rsidRPr="00BB18F8">
              <w:rPr>
                <w:b/>
                <w:sz w:val="22"/>
              </w:rPr>
              <w:t>А</w:t>
            </w:r>
            <w:proofErr w:type="gramStart"/>
            <w:r w:rsidRPr="00BB18F8">
              <w:rPr>
                <w:b/>
                <w:sz w:val="22"/>
              </w:rPr>
              <w:t>)</w:t>
            </w:r>
            <w:r w:rsidRPr="00BB18F8">
              <w:rPr>
                <w:sz w:val="22"/>
              </w:rPr>
              <w:t>Э</w:t>
            </w:r>
            <w:proofErr w:type="gramEnd"/>
            <w:r w:rsidRPr="00BB18F8">
              <w:rPr>
                <w:sz w:val="22"/>
              </w:rPr>
              <w:t>му</w:t>
            </w:r>
          </w:p>
          <w:p w:rsidR="00E3068E" w:rsidRPr="00BB18F8" w:rsidRDefault="00E3068E" w:rsidP="008F76AB">
            <w:pPr>
              <w:snapToGrid w:val="0"/>
            </w:pPr>
            <w:r w:rsidRPr="00BB18F8">
              <w:rPr>
                <w:b/>
                <w:sz w:val="22"/>
              </w:rPr>
              <w:t>Б</w:t>
            </w:r>
            <w:proofErr w:type="gramStart"/>
            <w:r w:rsidRPr="00BB18F8">
              <w:rPr>
                <w:b/>
                <w:sz w:val="22"/>
              </w:rPr>
              <w:t>)</w:t>
            </w:r>
            <w:r w:rsidRPr="00BB18F8">
              <w:rPr>
                <w:bCs/>
                <w:sz w:val="22"/>
              </w:rPr>
              <w:t>Э</w:t>
            </w:r>
            <w:proofErr w:type="gramEnd"/>
            <w:r w:rsidRPr="00BB18F8">
              <w:rPr>
                <w:bCs/>
                <w:sz w:val="22"/>
              </w:rPr>
              <w:t>пиорнис</w:t>
            </w:r>
          </w:p>
          <w:p w:rsidR="00E3068E" w:rsidRPr="00BB18F8" w:rsidRDefault="00E3068E" w:rsidP="008F76AB">
            <w:pPr>
              <w:spacing w:line="276" w:lineRule="auto"/>
              <w:rPr>
                <w:b/>
              </w:rPr>
            </w:pPr>
            <w:r w:rsidRPr="00BB18F8">
              <w:rPr>
                <w:b/>
                <w:sz w:val="22"/>
              </w:rPr>
              <w:t>В</w:t>
            </w:r>
            <w:proofErr w:type="gramStart"/>
            <w:r w:rsidRPr="00BB18F8">
              <w:rPr>
                <w:b/>
                <w:sz w:val="22"/>
              </w:rPr>
              <w:t>)</w:t>
            </w:r>
            <w:r w:rsidRPr="00BB18F8">
              <w:rPr>
                <w:sz w:val="22"/>
              </w:rPr>
              <w:t>П</w:t>
            </w:r>
            <w:proofErr w:type="gramEnd"/>
            <w:r w:rsidRPr="00BB18F8">
              <w:rPr>
                <w:sz w:val="22"/>
              </w:rPr>
              <w:t>ингвин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8E" w:rsidRDefault="00E3068E" w:rsidP="008F76AB">
            <w:pPr>
              <w:spacing w:line="276" w:lineRule="auto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E3068E" w:rsidTr="00E3068E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Default="00E3068E" w:rsidP="008F76AB">
            <w:pPr>
              <w:spacing w:line="276" w:lineRule="auto"/>
              <w:rPr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Pr="00BB18F8" w:rsidRDefault="00E3068E" w:rsidP="008F76AB">
            <w:pPr>
              <w:snapToGrid w:val="0"/>
              <w:rPr>
                <w:b/>
              </w:rPr>
            </w:pPr>
            <w:r w:rsidRPr="00BB18F8">
              <w:rPr>
                <w:bCs/>
                <w:sz w:val="22"/>
              </w:rPr>
              <w:t>Во время своего полета эта птица может перевернуться вверх ног</w:t>
            </w:r>
            <w:r w:rsidRPr="00BB18F8">
              <w:rPr>
                <w:bCs/>
                <w:sz w:val="22"/>
              </w:rPr>
              <w:t>а</w:t>
            </w:r>
            <w:r w:rsidRPr="00BB18F8">
              <w:rPr>
                <w:bCs/>
                <w:sz w:val="22"/>
              </w:rPr>
              <w:t>ми и лететь некоторое время в таком виде. Возможно, делает она так, защищаясь свободными когтями от нападений или же привл</w:t>
            </w:r>
            <w:r w:rsidRPr="00BB18F8">
              <w:rPr>
                <w:bCs/>
                <w:sz w:val="22"/>
              </w:rPr>
              <w:t>е</w:t>
            </w:r>
            <w:r w:rsidRPr="00BB18F8">
              <w:rPr>
                <w:bCs/>
                <w:sz w:val="22"/>
              </w:rPr>
              <w:t>кая противоположный пол во время брачных игр.</w:t>
            </w:r>
          </w:p>
          <w:p w:rsidR="00E3068E" w:rsidRPr="00BB18F8" w:rsidRDefault="00E3068E" w:rsidP="008F76AB">
            <w:pPr>
              <w:snapToGrid w:val="0"/>
              <w:rPr>
                <w:b/>
              </w:rPr>
            </w:pPr>
            <w:r w:rsidRPr="00BB18F8">
              <w:rPr>
                <w:b/>
                <w:sz w:val="22"/>
              </w:rPr>
              <w:t>О какой птице идет речь?</w:t>
            </w:r>
          </w:p>
          <w:p w:rsidR="00E3068E" w:rsidRPr="00BB18F8" w:rsidRDefault="00E3068E" w:rsidP="008F76AB">
            <w:pPr>
              <w:spacing w:line="276" w:lineRule="auto"/>
              <w:rPr>
                <w:b/>
              </w:rPr>
            </w:pP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8E" w:rsidRPr="000938C2" w:rsidRDefault="00E3068E" w:rsidP="008F76AB">
            <w:pPr>
              <w:spacing w:line="276" w:lineRule="auto"/>
              <w:rPr>
                <w:b/>
              </w:rPr>
            </w:pPr>
            <w:r w:rsidRPr="00BB18F8">
              <w:rPr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1206500</wp:posOffset>
                  </wp:positionH>
                  <wp:positionV relativeFrom="paragraph">
                    <wp:posOffset>635</wp:posOffset>
                  </wp:positionV>
                  <wp:extent cx="1081405" cy="972185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рлан.jpg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405" cy="97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938C2">
              <w:rPr>
                <w:b/>
                <w:sz w:val="22"/>
                <w:szCs w:val="22"/>
              </w:rPr>
              <w:t>Белоголовый </w:t>
            </w:r>
          </w:p>
          <w:p w:rsidR="00E3068E" w:rsidRPr="00E30B8B" w:rsidRDefault="00E3068E" w:rsidP="008F76AB">
            <w:pPr>
              <w:spacing w:line="276" w:lineRule="auto"/>
              <w:rPr>
                <w:b/>
              </w:rPr>
            </w:pPr>
            <w:r w:rsidRPr="000938C2">
              <w:rPr>
                <w:b/>
                <w:sz w:val="22"/>
                <w:szCs w:val="22"/>
              </w:rPr>
              <w:t>орлан</w:t>
            </w:r>
          </w:p>
        </w:tc>
      </w:tr>
      <w:tr w:rsidR="00E3068E" w:rsidTr="00E3068E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Default="00E3068E" w:rsidP="008F76AB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68E" w:rsidRPr="00BB18F8" w:rsidRDefault="00E3068E" w:rsidP="008F76AB">
            <w:pPr>
              <w:jc w:val="both"/>
              <w:rPr>
                <w:b/>
              </w:rPr>
            </w:pPr>
            <w:r w:rsidRPr="00BB18F8">
              <w:rPr>
                <w:sz w:val="22"/>
              </w:rPr>
              <w:t>Красивый вид этой птицы сделал ее национальным символом Гай</w:t>
            </w:r>
            <w:r w:rsidRPr="00BB18F8">
              <w:rPr>
                <w:sz w:val="22"/>
              </w:rPr>
              <w:t>а</w:t>
            </w:r>
            <w:r w:rsidRPr="00BB18F8">
              <w:rPr>
                <w:sz w:val="22"/>
              </w:rPr>
              <w:t>ны, она есть на гербе страны.</w:t>
            </w:r>
            <w:r w:rsidRPr="00BB18F8">
              <w:rPr>
                <w:b/>
                <w:sz w:val="22"/>
              </w:rPr>
              <w:t xml:space="preserve"> Угадайте название этой птицы, з</w:t>
            </w:r>
            <w:r w:rsidRPr="00BB18F8">
              <w:rPr>
                <w:b/>
                <w:sz w:val="22"/>
              </w:rPr>
              <w:t>а</w:t>
            </w:r>
            <w:r w:rsidRPr="00BB18F8">
              <w:rPr>
                <w:b/>
                <w:sz w:val="22"/>
              </w:rPr>
              <w:t>шифрованное в ребусе.</w:t>
            </w:r>
          </w:p>
          <w:p w:rsidR="00E3068E" w:rsidRPr="00BB18F8" w:rsidRDefault="00E3068E" w:rsidP="008F76AB">
            <w:pPr>
              <w:jc w:val="center"/>
            </w:pPr>
            <w:r w:rsidRPr="00BB18F8">
              <w:rPr>
                <w:noProof/>
                <w:sz w:val="22"/>
                <w:lang w:eastAsia="ru-RU"/>
              </w:rPr>
              <w:drawing>
                <wp:inline distT="0" distB="0" distL="0" distR="0">
                  <wp:extent cx="2976960" cy="920341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43.jpg"/>
                          <pic:cNvPicPr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9902" cy="924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068E" w:rsidRPr="00BB18F8" w:rsidRDefault="00E3068E" w:rsidP="008F76AB">
            <w:pPr>
              <w:pStyle w:val="a4"/>
              <w:spacing w:before="0" w:after="0" w:line="270" w:lineRule="atLeast"/>
              <w:rPr>
                <w:b/>
                <w:color w:val="FF0000"/>
              </w:rPr>
            </w:pPr>
            <w:r w:rsidRPr="00BB18F8">
              <w:rPr>
                <w:b/>
                <w:color w:val="FF0000"/>
                <w:sz w:val="22"/>
              </w:rPr>
              <w:t xml:space="preserve">Оценивание: </w:t>
            </w:r>
          </w:p>
          <w:p w:rsidR="00E3068E" w:rsidRPr="00BB18F8" w:rsidRDefault="00E3068E" w:rsidP="008F76AB">
            <w:pPr>
              <w:pStyle w:val="a4"/>
              <w:spacing w:before="0" w:after="0" w:line="270" w:lineRule="atLeast"/>
              <w:rPr>
                <w:i/>
                <w:color w:val="FF0000"/>
              </w:rPr>
            </w:pPr>
            <w:r w:rsidRPr="00BB18F8">
              <w:rPr>
                <w:i/>
                <w:color w:val="FF0000"/>
                <w:sz w:val="22"/>
              </w:rPr>
              <w:t>3 балла – правильно указано название птицы</w:t>
            </w:r>
          </w:p>
          <w:p w:rsidR="00E3068E" w:rsidRPr="00BB18F8" w:rsidRDefault="00E3068E" w:rsidP="008F76AB">
            <w:pPr>
              <w:pStyle w:val="a4"/>
              <w:spacing w:before="0" w:after="0" w:line="276" w:lineRule="auto"/>
              <w:rPr>
                <w:b/>
              </w:rPr>
            </w:pPr>
            <w:r w:rsidRPr="00BB18F8">
              <w:rPr>
                <w:i/>
                <w:color w:val="FF0000"/>
                <w:sz w:val="22"/>
              </w:rPr>
              <w:t>+ 1 -2 балла за дополнительную информацию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8E" w:rsidRDefault="00E3068E" w:rsidP="008F76AB">
            <w:pPr>
              <w:pStyle w:val="a4"/>
              <w:shd w:val="clear" w:color="auto" w:fill="FFFFFF"/>
              <w:spacing w:before="0" w:after="0"/>
              <w:jc w:val="both"/>
              <w:rPr>
                <w:b/>
              </w:rPr>
            </w:pPr>
            <w:r>
              <w:rPr>
                <w:b/>
              </w:rPr>
              <w:t>Гоацин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923873" cy="595845"/>
                  <wp:effectExtent l="19050" t="0" r="0" b="0"/>
                  <wp:docPr id="54" name="Рисунок 3" descr="D:\Наумова Е.В\hoatzin-guyana-s-natio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Наумова Е.В\hoatzin-guyana-s-natio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58" cy="59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У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дивител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ь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ная во всех отношениях тропическая птичка.</w:t>
            </w:r>
            <w:r w:rsidRPr="00CC478F">
              <w:rPr>
                <w:rFonts w:ascii="Georgia" w:hAnsi="Georgia"/>
                <w:color w:val="333333"/>
                <w:lang w:eastAsia="ru-RU"/>
              </w:rPr>
              <w:t xml:space="preserve"> 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Предполагается, что наци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о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нальная птица Гайаны произошла от динозавров. </w:t>
            </w:r>
            <w:r>
              <w:rPr>
                <w:rFonts w:eastAsia="Calibri"/>
                <w:noProof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>
                  <wp:extent cx="945240" cy="656823"/>
                  <wp:effectExtent l="19050" t="0" r="7260" b="0"/>
                  <wp:docPr id="55" name="Рисунок 4" descr="D:\Наумова Е.В\goaczin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Наумова Е.В\goaczin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039" cy="660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br/>
              <w:t>Птенцы Гоацина умеют плавать. Это очень полезный навык, поскольк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 xml:space="preserve">у 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Гоацины любят вить свои </w:t>
            </w:r>
            <w:proofErr w:type="spellStart"/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гнезна</w:t>
            </w:r>
            <w:proofErr w:type="spellEnd"/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на деревьях, нависающих над многочи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с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ленными реками. Однако навык пл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а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вания птицы теряют во взрослом во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з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расте.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br/>
              <w:t xml:space="preserve">Кроме 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 xml:space="preserve">того, 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у птенцов на крыльях есть когти, при помощи которых они лазают по деревьям. Очень смешно выглядят маленькие гоацины, полз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у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щие по дереву на всех четырех к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о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нечностях. Эти когти также исчезают во взрослом воз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расте.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br/>
              <w:t>Во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взрослом возрасте птица начинает петь. Правда, те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 xml:space="preserve">, 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кто слышал пение Гоацина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>,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считают его больше пох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о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жим на кваканье.</w:t>
            </w:r>
            <w:r>
              <w:rPr>
                <w:rFonts w:eastAsia="Calibri"/>
                <w:sz w:val="22"/>
                <w:szCs w:val="22"/>
                <w:shd w:val="clear" w:color="auto" w:fill="FFFFFF"/>
              </w:rPr>
              <w:t xml:space="preserve"> </w:t>
            </w:r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Гоацины в Гайане обитают на берегах реки </w:t>
            </w:r>
            <w:proofErr w:type="spellStart"/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>Бербис</w:t>
            </w:r>
            <w:proofErr w:type="spellEnd"/>
            <w:r w:rsidRPr="00173895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и ее притоках.</w:t>
            </w:r>
          </w:p>
        </w:tc>
      </w:tr>
      <w:tr w:rsidR="00E3068E" w:rsidTr="00E3068E">
        <w:trPr>
          <w:trHeight w:val="27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Default="00E3068E" w:rsidP="008F76AB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068E" w:rsidRPr="00BB18F8" w:rsidRDefault="00E3068E" w:rsidP="008F76AB">
            <w:r w:rsidRPr="00BB18F8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4079875</wp:posOffset>
                  </wp:positionH>
                  <wp:positionV relativeFrom="paragraph">
                    <wp:posOffset>45720</wp:posOffset>
                  </wp:positionV>
                  <wp:extent cx="1404620" cy="1083945"/>
                  <wp:effectExtent l="19050" t="0" r="508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аклан.jpg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620" cy="108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B18F8">
              <w:rPr>
                <w:sz w:val="22"/>
              </w:rPr>
              <w:t>В Древние времена для ловли рыбы жители Китая и Японии и</w:t>
            </w:r>
            <w:r w:rsidRPr="00BB18F8">
              <w:rPr>
                <w:sz w:val="22"/>
              </w:rPr>
              <w:t>с</w:t>
            </w:r>
            <w:r w:rsidRPr="00BB18F8">
              <w:rPr>
                <w:sz w:val="22"/>
              </w:rPr>
              <w:t>пользовали специально обученных птиц. На их шеи надевали сп</w:t>
            </w:r>
            <w:r w:rsidRPr="00BB18F8">
              <w:rPr>
                <w:sz w:val="22"/>
              </w:rPr>
              <w:t>е</w:t>
            </w:r>
            <w:r w:rsidRPr="00BB18F8">
              <w:rPr>
                <w:sz w:val="22"/>
              </w:rPr>
              <w:t>циальные кольца, привязанные за веревку, и выпускали на охоту. Пойманную добычу птицы просто не могли проглотить и пр</w:t>
            </w:r>
            <w:r w:rsidRPr="00BB18F8">
              <w:rPr>
                <w:sz w:val="22"/>
              </w:rPr>
              <w:t>и</w:t>
            </w:r>
            <w:r w:rsidRPr="00BB18F8">
              <w:rPr>
                <w:sz w:val="22"/>
              </w:rPr>
              <w:t>нос</w:t>
            </w:r>
            <w:r w:rsidRPr="00BB18F8">
              <w:rPr>
                <w:sz w:val="22"/>
              </w:rPr>
              <w:t>и</w:t>
            </w:r>
            <w:r w:rsidRPr="00BB18F8">
              <w:rPr>
                <w:sz w:val="22"/>
              </w:rPr>
              <w:t>ли ее человеку. В наше время такой прием используется только в качестве ра</w:t>
            </w:r>
            <w:r w:rsidRPr="00BB18F8">
              <w:rPr>
                <w:sz w:val="22"/>
              </w:rPr>
              <w:t>з</w:t>
            </w:r>
            <w:r w:rsidRPr="00BB18F8">
              <w:rPr>
                <w:sz w:val="22"/>
              </w:rPr>
              <w:t xml:space="preserve">влечения </w:t>
            </w:r>
            <w:proofErr w:type="spellStart"/>
            <w:r w:rsidRPr="00BB18F8">
              <w:rPr>
                <w:sz w:val="22"/>
              </w:rPr>
              <w:t>туристов</w:t>
            </w:r>
            <w:proofErr w:type="gramStart"/>
            <w:r w:rsidRPr="00BB18F8">
              <w:rPr>
                <w:sz w:val="22"/>
              </w:rPr>
              <w:t>.</w:t>
            </w:r>
            <w:r w:rsidRPr="00BB18F8">
              <w:rPr>
                <w:b/>
                <w:sz w:val="22"/>
              </w:rPr>
              <w:t>О</w:t>
            </w:r>
            <w:proofErr w:type="spellEnd"/>
            <w:proofErr w:type="gramEnd"/>
            <w:r w:rsidRPr="00BB18F8">
              <w:rPr>
                <w:b/>
                <w:sz w:val="22"/>
              </w:rPr>
              <w:t xml:space="preserve"> какой птице идет речь?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8E" w:rsidRPr="00703138" w:rsidRDefault="00E3068E" w:rsidP="008F76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Баклан</w:t>
            </w:r>
          </w:p>
        </w:tc>
      </w:tr>
    </w:tbl>
    <w:p w:rsidR="00987129" w:rsidRDefault="00987129" w:rsidP="00E3068E">
      <w:pPr>
        <w:ind w:left="1440" w:hanging="1560"/>
        <w:rPr>
          <w:b/>
          <w:color w:val="0000FF"/>
        </w:rPr>
      </w:pPr>
    </w:p>
    <w:p w:rsidR="00987129" w:rsidRDefault="00987129" w:rsidP="00A23A52">
      <w:pPr>
        <w:ind w:left="1440" w:hanging="1560"/>
        <w:jc w:val="center"/>
        <w:rPr>
          <w:b/>
          <w:color w:val="0000FF"/>
        </w:rPr>
      </w:pPr>
    </w:p>
    <w:p w:rsidR="004534BF" w:rsidRDefault="004534BF" w:rsidP="004534BF">
      <w:pPr>
        <w:jc w:val="center"/>
        <w:rPr>
          <w:vanish/>
        </w:rPr>
      </w:pPr>
      <w:bookmarkStart w:id="0" w:name="_GoBack"/>
      <w:bookmarkEnd w:id="0"/>
    </w:p>
    <w:p w:rsidR="004534BF" w:rsidRDefault="004534BF" w:rsidP="004534BF">
      <w:pPr>
        <w:ind w:left="-540"/>
        <w:rPr>
          <w:b/>
        </w:rPr>
      </w:pPr>
    </w:p>
    <w:p w:rsidR="00A868F0" w:rsidRPr="00686DD7" w:rsidRDefault="00A868F0" w:rsidP="00A868F0">
      <w:pPr>
        <w:ind w:left="-284" w:right="-164"/>
        <w:jc w:val="center"/>
        <w:rPr>
          <w:color w:val="3366FF"/>
        </w:rPr>
      </w:pPr>
    </w:p>
    <w:p w:rsidR="00A868F0" w:rsidRPr="00686DD7" w:rsidRDefault="00A868F0" w:rsidP="00A868F0"/>
    <w:p w:rsidR="00A868F0" w:rsidRDefault="00A868F0" w:rsidP="00A868F0">
      <w:pPr>
        <w:spacing w:line="276" w:lineRule="auto"/>
        <w:jc w:val="both"/>
        <w:rPr>
          <w:b/>
          <w:bCs/>
          <w:color w:val="3366FF"/>
        </w:rPr>
      </w:pPr>
    </w:p>
    <w:sectPr w:rsidR="00A868F0" w:rsidSect="00D3394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E0CECEE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D76934"/>
    <w:multiLevelType w:val="multilevel"/>
    <w:tmpl w:val="78444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87870"/>
    <w:multiLevelType w:val="hybridMultilevel"/>
    <w:tmpl w:val="D1B6F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7674"/>
    <w:multiLevelType w:val="multilevel"/>
    <w:tmpl w:val="46E6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62B07"/>
    <w:multiLevelType w:val="multilevel"/>
    <w:tmpl w:val="D08E6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CB2477"/>
    <w:multiLevelType w:val="multilevel"/>
    <w:tmpl w:val="2BF00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C85026"/>
    <w:multiLevelType w:val="multilevel"/>
    <w:tmpl w:val="014C1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FA780B"/>
    <w:multiLevelType w:val="multilevel"/>
    <w:tmpl w:val="2B50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D91591"/>
    <w:multiLevelType w:val="multilevel"/>
    <w:tmpl w:val="42B6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355266"/>
    <w:multiLevelType w:val="multilevel"/>
    <w:tmpl w:val="D33C6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65403F"/>
    <w:multiLevelType w:val="multilevel"/>
    <w:tmpl w:val="0504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3B1018"/>
    <w:multiLevelType w:val="hybridMultilevel"/>
    <w:tmpl w:val="0024DC3A"/>
    <w:lvl w:ilvl="0" w:tplc="44F254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A5C68"/>
    <w:multiLevelType w:val="multilevel"/>
    <w:tmpl w:val="8164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B7658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12897"/>
    <w:multiLevelType w:val="multilevel"/>
    <w:tmpl w:val="BD4E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BF62DC"/>
    <w:multiLevelType w:val="multilevel"/>
    <w:tmpl w:val="A03A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844555"/>
    <w:multiLevelType w:val="multilevel"/>
    <w:tmpl w:val="0CAE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B2006D"/>
    <w:multiLevelType w:val="multilevel"/>
    <w:tmpl w:val="07AE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0"/>
  </w:num>
  <w:num w:numId="5">
    <w:abstractNumId w:val="7"/>
  </w:num>
  <w:num w:numId="6">
    <w:abstractNumId w:val="12"/>
  </w:num>
  <w:num w:numId="7">
    <w:abstractNumId w:val="6"/>
  </w:num>
  <w:num w:numId="8">
    <w:abstractNumId w:val="16"/>
  </w:num>
  <w:num w:numId="9">
    <w:abstractNumId w:val="5"/>
  </w:num>
  <w:num w:numId="10">
    <w:abstractNumId w:val="14"/>
  </w:num>
  <w:num w:numId="11">
    <w:abstractNumId w:val="8"/>
  </w:num>
  <w:num w:numId="12">
    <w:abstractNumId w:val="3"/>
  </w:num>
  <w:num w:numId="13">
    <w:abstractNumId w:val="1"/>
  </w:num>
  <w:num w:numId="14">
    <w:abstractNumId w:val="10"/>
  </w:num>
  <w:num w:numId="15">
    <w:abstractNumId w:val="17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B0AD0"/>
    <w:rsid w:val="00001C57"/>
    <w:rsid w:val="000040AD"/>
    <w:rsid w:val="00005CD8"/>
    <w:rsid w:val="00011781"/>
    <w:rsid w:val="00024C1E"/>
    <w:rsid w:val="0003142E"/>
    <w:rsid w:val="00034D28"/>
    <w:rsid w:val="00037214"/>
    <w:rsid w:val="0004022A"/>
    <w:rsid w:val="00046B83"/>
    <w:rsid w:val="00046CAD"/>
    <w:rsid w:val="00050C1D"/>
    <w:rsid w:val="0005193A"/>
    <w:rsid w:val="0005304D"/>
    <w:rsid w:val="00055888"/>
    <w:rsid w:val="00060EB2"/>
    <w:rsid w:val="00062E21"/>
    <w:rsid w:val="00081E4F"/>
    <w:rsid w:val="00083F1E"/>
    <w:rsid w:val="00084493"/>
    <w:rsid w:val="000873E4"/>
    <w:rsid w:val="0009034F"/>
    <w:rsid w:val="00097866"/>
    <w:rsid w:val="000A1EAF"/>
    <w:rsid w:val="000A3756"/>
    <w:rsid w:val="000A4AD2"/>
    <w:rsid w:val="000A6D58"/>
    <w:rsid w:val="000B10D2"/>
    <w:rsid w:val="000C5766"/>
    <w:rsid w:val="000D4A69"/>
    <w:rsid w:val="000D571D"/>
    <w:rsid w:val="000D59CB"/>
    <w:rsid w:val="000E0516"/>
    <w:rsid w:val="000E15A8"/>
    <w:rsid w:val="000E4063"/>
    <w:rsid w:val="000E5533"/>
    <w:rsid w:val="000E5F55"/>
    <w:rsid w:val="000E7D0C"/>
    <w:rsid w:val="000F0A53"/>
    <w:rsid w:val="000F2E7E"/>
    <w:rsid w:val="000F7C6A"/>
    <w:rsid w:val="001012B2"/>
    <w:rsid w:val="00106596"/>
    <w:rsid w:val="001116FA"/>
    <w:rsid w:val="0012110E"/>
    <w:rsid w:val="001239D9"/>
    <w:rsid w:val="00124053"/>
    <w:rsid w:val="00134734"/>
    <w:rsid w:val="001411C1"/>
    <w:rsid w:val="00141B02"/>
    <w:rsid w:val="001466FD"/>
    <w:rsid w:val="00150BE1"/>
    <w:rsid w:val="00151800"/>
    <w:rsid w:val="001536E6"/>
    <w:rsid w:val="00154920"/>
    <w:rsid w:val="00155E25"/>
    <w:rsid w:val="001654DB"/>
    <w:rsid w:val="00167781"/>
    <w:rsid w:val="00183496"/>
    <w:rsid w:val="001853B0"/>
    <w:rsid w:val="00186474"/>
    <w:rsid w:val="001878FF"/>
    <w:rsid w:val="00187E34"/>
    <w:rsid w:val="001902B3"/>
    <w:rsid w:val="00191591"/>
    <w:rsid w:val="001A00AF"/>
    <w:rsid w:val="001A3695"/>
    <w:rsid w:val="001C04F6"/>
    <w:rsid w:val="001D5111"/>
    <w:rsid w:val="001E597C"/>
    <w:rsid w:val="001F52B6"/>
    <w:rsid w:val="001F74F7"/>
    <w:rsid w:val="00202CE7"/>
    <w:rsid w:val="00214481"/>
    <w:rsid w:val="00220010"/>
    <w:rsid w:val="00225CCD"/>
    <w:rsid w:val="00230375"/>
    <w:rsid w:val="0023487F"/>
    <w:rsid w:val="00236897"/>
    <w:rsid w:val="002411B0"/>
    <w:rsid w:val="00241B0F"/>
    <w:rsid w:val="00243743"/>
    <w:rsid w:val="00244A09"/>
    <w:rsid w:val="00244FFD"/>
    <w:rsid w:val="002506BE"/>
    <w:rsid w:val="00255A37"/>
    <w:rsid w:val="00261191"/>
    <w:rsid w:val="0026286F"/>
    <w:rsid w:val="00263163"/>
    <w:rsid w:val="0028531C"/>
    <w:rsid w:val="0028549E"/>
    <w:rsid w:val="002A1C50"/>
    <w:rsid w:val="002A3E52"/>
    <w:rsid w:val="002A6033"/>
    <w:rsid w:val="002A668C"/>
    <w:rsid w:val="002B2E61"/>
    <w:rsid w:val="002B34FA"/>
    <w:rsid w:val="002C00B0"/>
    <w:rsid w:val="002C04D3"/>
    <w:rsid w:val="002C1447"/>
    <w:rsid w:val="002D1B9B"/>
    <w:rsid w:val="002D7457"/>
    <w:rsid w:val="002E1613"/>
    <w:rsid w:val="002E1E0C"/>
    <w:rsid w:val="002E7676"/>
    <w:rsid w:val="002F002E"/>
    <w:rsid w:val="002F13BB"/>
    <w:rsid w:val="002F30AF"/>
    <w:rsid w:val="002F3341"/>
    <w:rsid w:val="002F41A4"/>
    <w:rsid w:val="002F4412"/>
    <w:rsid w:val="0030130E"/>
    <w:rsid w:val="003016B4"/>
    <w:rsid w:val="00302AB8"/>
    <w:rsid w:val="0030417B"/>
    <w:rsid w:val="003069A0"/>
    <w:rsid w:val="00310168"/>
    <w:rsid w:val="003119E4"/>
    <w:rsid w:val="003137E4"/>
    <w:rsid w:val="00315B46"/>
    <w:rsid w:val="00320374"/>
    <w:rsid w:val="00322BD4"/>
    <w:rsid w:val="003302B5"/>
    <w:rsid w:val="0033437B"/>
    <w:rsid w:val="00336D21"/>
    <w:rsid w:val="00354DBD"/>
    <w:rsid w:val="0036039F"/>
    <w:rsid w:val="00360C95"/>
    <w:rsid w:val="0036112F"/>
    <w:rsid w:val="003623C6"/>
    <w:rsid w:val="003755E9"/>
    <w:rsid w:val="00381602"/>
    <w:rsid w:val="003837BA"/>
    <w:rsid w:val="00397EBC"/>
    <w:rsid w:val="003A0BD2"/>
    <w:rsid w:val="003A1C36"/>
    <w:rsid w:val="003A2A66"/>
    <w:rsid w:val="003A50B7"/>
    <w:rsid w:val="003A5C65"/>
    <w:rsid w:val="003A6D6B"/>
    <w:rsid w:val="003B2B68"/>
    <w:rsid w:val="003C3A02"/>
    <w:rsid w:val="003D3EBA"/>
    <w:rsid w:val="003D4197"/>
    <w:rsid w:val="003E5104"/>
    <w:rsid w:val="003E6DB7"/>
    <w:rsid w:val="003F1554"/>
    <w:rsid w:val="003F47CB"/>
    <w:rsid w:val="00402A19"/>
    <w:rsid w:val="00403B4C"/>
    <w:rsid w:val="00404DE1"/>
    <w:rsid w:val="00416539"/>
    <w:rsid w:val="00420B66"/>
    <w:rsid w:val="00421CE8"/>
    <w:rsid w:val="00423271"/>
    <w:rsid w:val="0042542E"/>
    <w:rsid w:val="00431743"/>
    <w:rsid w:val="004344A3"/>
    <w:rsid w:val="004350FD"/>
    <w:rsid w:val="0044078C"/>
    <w:rsid w:val="00440E63"/>
    <w:rsid w:val="00444269"/>
    <w:rsid w:val="004534BF"/>
    <w:rsid w:val="00455E7A"/>
    <w:rsid w:val="004565F4"/>
    <w:rsid w:val="00457BD8"/>
    <w:rsid w:val="00464C80"/>
    <w:rsid w:val="00466A9B"/>
    <w:rsid w:val="00480062"/>
    <w:rsid w:val="004848AD"/>
    <w:rsid w:val="00484FA2"/>
    <w:rsid w:val="00485734"/>
    <w:rsid w:val="004B0CF4"/>
    <w:rsid w:val="004C0598"/>
    <w:rsid w:val="004C1E22"/>
    <w:rsid w:val="004D3052"/>
    <w:rsid w:val="004E0072"/>
    <w:rsid w:val="00500178"/>
    <w:rsid w:val="00506D7A"/>
    <w:rsid w:val="00514536"/>
    <w:rsid w:val="0052132B"/>
    <w:rsid w:val="00524E90"/>
    <w:rsid w:val="0052562E"/>
    <w:rsid w:val="005259A2"/>
    <w:rsid w:val="00536142"/>
    <w:rsid w:val="00541FD1"/>
    <w:rsid w:val="005441AD"/>
    <w:rsid w:val="00544C9F"/>
    <w:rsid w:val="005460BF"/>
    <w:rsid w:val="0054720F"/>
    <w:rsid w:val="00551F3C"/>
    <w:rsid w:val="0055348A"/>
    <w:rsid w:val="00562107"/>
    <w:rsid w:val="00563A8F"/>
    <w:rsid w:val="00574B67"/>
    <w:rsid w:val="00580939"/>
    <w:rsid w:val="0058645C"/>
    <w:rsid w:val="0059384E"/>
    <w:rsid w:val="0059515A"/>
    <w:rsid w:val="00596DA6"/>
    <w:rsid w:val="00597233"/>
    <w:rsid w:val="0059781D"/>
    <w:rsid w:val="005A21FD"/>
    <w:rsid w:val="005B5AC6"/>
    <w:rsid w:val="005D25D8"/>
    <w:rsid w:val="005D3849"/>
    <w:rsid w:val="005D78CF"/>
    <w:rsid w:val="005D79AC"/>
    <w:rsid w:val="005E47DC"/>
    <w:rsid w:val="005F145A"/>
    <w:rsid w:val="005F445A"/>
    <w:rsid w:val="005F7076"/>
    <w:rsid w:val="0060067C"/>
    <w:rsid w:val="006012F6"/>
    <w:rsid w:val="00602E3B"/>
    <w:rsid w:val="00612F0D"/>
    <w:rsid w:val="00613090"/>
    <w:rsid w:val="006144C5"/>
    <w:rsid w:val="006152CB"/>
    <w:rsid w:val="00620D14"/>
    <w:rsid w:val="00623137"/>
    <w:rsid w:val="006304AC"/>
    <w:rsid w:val="006311AC"/>
    <w:rsid w:val="0063220A"/>
    <w:rsid w:val="006325F7"/>
    <w:rsid w:val="00642264"/>
    <w:rsid w:val="00644A4B"/>
    <w:rsid w:val="00644E74"/>
    <w:rsid w:val="006456F4"/>
    <w:rsid w:val="00646725"/>
    <w:rsid w:val="0065738C"/>
    <w:rsid w:val="0065740A"/>
    <w:rsid w:val="006620E4"/>
    <w:rsid w:val="0066666C"/>
    <w:rsid w:val="006674FD"/>
    <w:rsid w:val="00674853"/>
    <w:rsid w:val="0067787C"/>
    <w:rsid w:val="0068364B"/>
    <w:rsid w:val="0068574D"/>
    <w:rsid w:val="00693896"/>
    <w:rsid w:val="0069675B"/>
    <w:rsid w:val="00697F99"/>
    <w:rsid w:val="006A0D26"/>
    <w:rsid w:val="006A1095"/>
    <w:rsid w:val="006A159F"/>
    <w:rsid w:val="006A1A5C"/>
    <w:rsid w:val="006A2199"/>
    <w:rsid w:val="006A4227"/>
    <w:rsid w:val="006A6D67"/>
    <w:rsid w:val="006B0AD9"/>
    <w:rsid w:val="006B67ED"/>
    <w:rsid w:val="006C3989"/>
    <w:rsid w:val="006C5372"/>
    <w:rsid w:val="006C62BC"/>
    <w:rsid w:val="006C7163"/>
    <w:rsid w:val="006C7FA1"/>
    <w:rsid w:val="006D74C5"/>
    <w:rsid w:val="006E30DE"/>
    <w:rsid w:val="006F020D"/>
    <w:rsid w:val="006F41B2"/>
    <w:rsid w:val="006F5187"/>
    <w:rsid w:val="006F64B7"/>
    <w:rsid w:val="00701F98"/>
    <w:rsid w:val="00703138"/>
    <w:rsid w:val="0070376D"/>
    <w:rsid w:val="00704C58"/>
    <w:rsid w:val="0071039F"/>
    <w:rsid w:val="00715276"/>
    <w:rsid w:val="0071532C"/>
    <w:rsid w:val="00720363"/>
    <w:rsid w:val="00721DAE"/>
    <w:rsid w:val="007264E6"/>
    <w:rsid w:val="00730C66"/>
    <w:rsid w:val="00733B22"/>
    <w:rsid w:val="00735DD0"/>
    <w:rsid w:val="007407A9"/>
    <w:rsid w:val="00741037"/>
    <w:rsid w:val="007428E3"/>
    <w:rsid w:val="007438F5"/>
    <w:rsid w:val="0075502B"/>
    <w:rsid w:val="00757CBA"/>
    <w:rsid w:val="007609B7"/>
    <w:rsid w:val="00761727"/>
    <w:rsid w:val="00762860"/>
    <w:rsid w:val="00765BB1"/>
    <w:rsid w:val="00780568"/>
    <w:rsid w:val="0079053E"/>
    <w:rsid w:val="007926C9"/>
    <w:rsid w:val="007942CF"/>
    <w:rsid w:val="0079678E"/>
    <w:rsid w:val="00797156"/>
    <w:rsid w:val="007A05B7"/>
    <w:rsid w:val="007A5E17"/>
    <w:rsid w:val="007B03C8"/>
    <w:rsid w:val="007B1952"/>
    <w:rsid w:val="007B430B"/>
    <w:rsid w:val="007B5EEB"/>
    <w:rsid w:val="007C228E"/>
    <w:rsid w:val="007C60DD"/>
    <w:rsid w:val="007C6794"/>
    <w:rsid w:val="007C7E3F"/>
    <w:rsid w:val="007D2B7D"/>
    <w:rsid w:val="007D768B"/>
    <w:rsid w:val="007E5D9C"/>
    <w:rsid w:val="007F3F5B"/>
    <w:rsid w:val="007F62D3"/>
    <w:rsid w:val="00801ECD"/>
    <w:rsid w:val="008036C1"/>
    <w:rsid w:val="008112C0"/>
    <w:rsid w:val="00817C5D"/>
    <w:rsid w:val="0082256B"/>
    <w:rsid w:val="00841591"/>
    <w:rsid w:val="008525EA"/>
    <w:rsid w:val="0085642E"/>
    <w:rsid w:val="008616EF"/>
    <w:rsid w:val="00863869"/>
    <w:rsid w:val="0087009B"/>
    <w:rsid w:val="00874CE9"/>
    <w:rsid w:val="00875580"/>
    <w:rsid w:val="0088480F"/>
    <w:rsid w:val="008A0D18"/>
    <w:rsid w:val="008A1CA2"/>
    <w:rsid w:val="008A4886"/>
    <w:rsid w:val="008B1939"/>
    <w:rsid w:val="008B2F78"/>
    <w:rsid w:val="008B321C"/>
    <w:rsid w:val="008B3585"/>
    <w:rsid w:val="008B37C8"/>
    <w:rsid w:val="008B3945"/>
    <w:rsid w:val="008C2F7A"/>
    <w:rsid w:val="008C456E"/>
    <w:rsid w:val="008C4B0F"/>
    <w:rsid w:val="008C4C3F"/>
    <w:rsid w:val="008C7F9F"/>
    <w:rsid w:val="008D5680"/>
    <w:rsid w:val="008E5287"/>
    <w:rsid w:val="008F00A9"/>
    <w:rsid w:val="00906064"/>
    <w:rsid w:val="0090754D"/>
    <w:rsid w:val="0091133A"/>
    <w:rsid w:val="009121AD"/>
    <w:rsid w:val="0091383F"/>
    <w:rsid w:val="00915584"/>
    <w:rsid w:val="0092018E"/>
    <w:rsid w:val="00923C84"/>
    <w:rsid w:val="0093081F"/>
    <w:rsid w:val="00936E35"/>
    <w:rsid w:val="00943294"/>
    <w:rsid w:val="00945B39"/>
    <w:rsid w:val="0094643C"/>
    <w:rsid w:val="00946E5A"/>
    <w:rsid w:val="0095745B"/>
    <w:rsid w:val="009714AE"/>
    <w:rsid w:val="00975D0F"/>
    <w:rsid w:val="00977370"/>
    <w:rsid w:val="00980118"/>
    <w:rsid w:val="0098233E"/>
    <w:rsid w:val="00987129"/>
    <w:rsid w:val="00991E9E"/>
    <w:rsid w:val="00993EA8"/>
    <w:rsid w:val="009966BE"/>
    <w:rsid w:val="009A1650"/>
    <w:rsid w:val="009A2FBA"/>
    <w:rsid w:val="009A7F92"/>
    <w:rsid w:val="009B1D43"/>
    <w:rsid w:val="009B3DC4"/>
    <w:rsid w:val="009C67EC"/>
    <w:rsid w:val="009C6D10"/>
    <w:rsid w:val="009D4A27"/>
    <w:rsid w:val="009D6E61"/>
    <w:rsid w:val="009D750C"/>
    <w:rsid w:val="009E05F6"/>
    <w:rsid w:val="009E2874"/>
    <w:rsid w:val="009E2D6A"/>
    <w:rsid w:val="009E2E28"/>
    <w:rsid w:val="009E3B9A"/>
    <w:rsid w:val="009E5E11"/>
    <w:rsid w:val="009F1B3F"/>
    <w:rsid w:val="00A04463"/>
    <w:rsid w:val="00A04DA0"/>
    <w:rsid w:val="00A06E87"/>
    <w:rsid w:val="00A15F76"/>
    <w:rsid w:val="00A16134"/>
    <w:rsid w:val="00A23A52"/>
    <w:rsid w:val="00A43685"/>
    <w:rsid w:val="00A52616"/>
    <w:rsid w:val="00A53A49"/>
    <w:rsid w:val="00A60971"/>
    <w:rsid w:val="00A61FA2"/>
    <w:rsid w:val="00A64A7A"/>
    <w:rsid w:val="00A66BF2"/>
    <w:rsid w:val="00A72274"/>
    <w:rsid w:val="00A732F7"/>
    <w:rsid w:val="00A7572A"/>
    <w:rsid w:val="00A7657D"/>
    <w:rsid w:val="00A868F0"/>
    <w:rsid w:val="00A905E9"/>
    <w:rsid w:val="00A905F2"/>
    <w:rsid w:val="00A9583E"/>
    <w:rsid w:val="00A96762"/>
    <w:rsid w:val="00AA0EA1"/>
    <w:rsid w:val="00AB4625"/>
    <w:rsid w:val="00AB4C43"/>
    <w:rsid w:val="00AC086E"/>
    <w:rsid w:val="00AC286A"/>
    <w:rsid w:val="00AC36A1"/>
    <w:rsid w:val="00AD3C3A"/>
    <w:rsid w:val="00AD77BB"/>
    <w:rsid w:val="00AE0121"/>
    <w:rsid w:val="00AE0A71"/>
    <w:rsid w:val="00AE3760"/>
    <w:rsid w:val="00AE42EA"/>
    <w:rsid w:val="00AE70CD"/>
    <w:rsid w:val="00AF05B5"/>
    <w:rsid w:val="00AF13DA"/>
    <w:rsid w:val="00AF2995"/>
    <w:rsid w:val="00AF528B"/>
    <w:rsid w:val="00AF6036"/>
    <w:rsid w:val="00B02162"/>
    <w:rsid w:val="00B02DBF"/>
    <w:rsid w:val="00B033AE"/>
    <w:rsid w:val="00B03EE9"/>
    <w:rsid w:val="00B0481F"/>
    <w:rsid w:val="00B075F9"/>
    <w:rsid w:val="00B13FC4"/>
    <w:rsid w:val="00B207D6"/>
    <w:rsid w:val="00B25CE5"/>
    <w:rsid w:val="00B36B84"/>
    <w:rsid w:val="00B44B72"/>
    <w:rsid w:val="00B50EE5"/>
    <w:rsid w:val="00B6034E"/>
    <w:rsid w:val="00B62166"/>
    <w:rsid w:val="00B666AC"/>
    <w:rsid w:val="00B7133D"/>
    <w:rsid w:val="00B72670"/>
    <w:rsid w:val="00B7331C"/>
    <w:rsid w:val="00B80A4E"/>
    <w:rsid w:val="00B83B08"/>
    <w:rsid w:val="00B921DE"/>
    <w:rsid w:val="00B92C8F"/>
    <w:rsid w:val="00B9490D"/>
    <w:rsid w:val="00BB0AD0"/>
    <w:rsid w:val="00BB18F8"/>
    <w:rsid w:val="00BB5484"/>
    <w:rsid w:val="00BC2D43"/>
    <w:rsid w:val="00BC563D"/>
    <w:rsid w:val="00BC5BA0"/>
    <w:rsid w:val="00BC6F60"/>
    <w:rsid w:val="00BD7671"/>
    <w:rsid w:val="00BE567D"/>
    <w:rsid w:val="00BE67D3"/>
    <w:rsid w:val="00BF0043"/>
    <w:rsid w:val="00BF4C5D"/>
    <w:rsid w:val="00BF5657"/>
    <w:rsid w:val="00BF7F99"/>
    <w:rsid w:val="00C15C57"/>
    <w:rsid w:val="00C2221C"/>
    <w:rsid w:val="00C239FA"/>
    <w:rsid w:val="00C26282"/>
    <w:rsid w:val="00C2792C"/>
    <w:rsid w:val="00C341BE"/>
    <w:rsid w:val="00C37280"/>
    <w:rsid w:val="00C4400F"/>
    <w:rsid w:val="00C4630B"/>
    <w:rsid w:val="00C47826"/>
    <w:rsid w:val="00C5035C"/>
    <w:rsid w:val="00C52F05"/>
    <w:rsid w:val="00C53689"/>
    <w:rsid w:val="00C54B50"/>
    <w:rsid w:val="00C55F31"/>
    <w:rsid w:val="00C572E8"/>
    <w:rsid w:val="00C57992"/>
    <w:rsid w:val="00C72A8D"/>
    <w:rsid w:val="00C76F82"/>
    <w:rsid w:val="00C83A50"/>
    <w:rsid w:val="00C90752"/>
    <w:rsid w:val="00CA0132"/>
    <w:rsid w:val="00CA1B41"/>
    <w:rsid w:val="00CA1FFA"/>
    <w:rsid w:val="00CA2FA9"/>
    <w:rsid w:val="00CA3AFA"/>
    <w:rsid w:val="00CA7D88"/>
    <w:rsid w:val="00CC3B4B"/>
    <w:rsid w:val="00CC63B4"/>
    <w:rsid w:val="00CE1A14"/>
    <w:rsid w:val="00CE4314"/>
    <w:rsid w:val="00CE4DF2"/>
    <w:rsid w:val="00CE6FA6"/>
    <w:rsid w:val="00CF4B4C"/>
    <w:rsid w:val="00D105A4"/>
    <w:rsid w:val="00D10D2C"/>
    <w:rsid w:val="00D151A2"/>
    <w:rsid w:val="00D22134"/>
    <w:rsid w:val="00D32B41"/>
    <w:rsid w:val="00D3333E"/>
    <w:rsid w:val="00D33940"/>
    <w:rsid w:val="00D36C23"/>
    <w:rsid w:val="00D36F9A"/>
    <w:rsid w:val="00D37E60"/>
    <w:rsid w:val="00D40478"/>
    <w:rsid w:val="00D42157"/>
    <w:rsid w:val="00D43429"/>
    <w:rsid w:val="00D46B7F"/>
    <w:rsid w:val="00D54AE4"/>
    <w:rsid w:val="00D54F3D"/>
    <w:rsid w:val="00D56795"/>
    <w:rsid w:val="00D57D56"/>
    <w:rsid w:val="00D76BCA"/>
    <w:rsid w:val="00D76C58"/>
    <w:rsid w:val="00D800D9"/>
    <w:rsid w:val="00D85106"/>
    <w:rsid w:val="00D87461"/>
    <w:rsid w:val="00D95F07"/>
    <w:rsid w:val="00DA2149"/>
    <w:rsid w:val="00DA2A8B"/>
    <w:rsid w:val="00DA649E"/>
    <w:rsid w:val="00DB227E"/>
    <w:rsid w:val="00DB73CA"/>
    <w:rsid w:val="00DC03FA"/>
    <w:rsid w:val="00DC51FF"/>
    <w:rsid w:val="00DD2EA7"/>
    <w:rsid w:val="00DD74F4"/>
    <w:rsid w:val="00DD7F0F"/>
    <w:rsid w:val="00DE53E0"/>
    <w:rsid w:val="00DF4463"/>
    <w:rsid w:val="00DF7B99"/>
    <w:rsid w:val="00E01967"/>
    <w:rsid w:val="00E04C78"/>
    <w:rsid w:val="00E1157D"/>
    <w:rsid w:val="00E17F04"/>
    <w:rsid w:val="00E20E36"/>
    <w:rsid w:val="00E2118F"/>
    <w:rsid w:val="00E3068E"/>
    <w:rsid w:val="00E30B8B"/>
    <w:rsid w:val="00E336FD"/>
    <w:rsid w:val="00E34701"/>
    <w:rsid w:val="00E371BE"/>
    <w:rsid w:val="00E4664B"/>
    <w:rsid w:val="00E625D9"/>
    <w:rsid w:val="00E62F38"/>
    <w:rsid w:val="00E637C0"/>
    <w:rsid w:val="00E6514C"/>
    <w:rsid w:val="00E705C3"/>
    <w:rsid w:val="00E75213"/>
    <w:rsid w:val="00E83ED1"/>
    <w:rsid w:val="00E91546"/>
    <w:rsid w:val="00EB2EB7"/>
    <w:rsid w:val="00EB5F0F"/>
    <w:rsid w:val="00ED640F"/>
    <w:rsid w:val="00EF15F3"/>
    <w:rsid w:val="00EF3B8A"/>
    <w:rsid w:val="00EF54C8"/>
    <w:rsid w:val="00EF7B31"/>
    <w:rsid w:val="00F02417"/>
    <w:rsid w:val="00F030BF"/>
    <w:rsid w:val="00F035D0"/>
    <w:rsid w:val="00F05761"/>
    <w:rsid w:val="00F141BD"/>
    <w:rsid w:val="00F2695B"/>
    <w:rsid w:val="00F30E27"/>
    <w:rsid w:val="00F35544"/>
    <w:rsid w:val="00F36056"/>
    <w:rsid w:val="00F44B07"/>
    <w:rsid w:val="00F52944"/>
    <w:rsid w:val="00F53FF7"/>
    <w:rsid w:val="00F77BA4"/>
    <w:rsid w:val="00F87CA8"/>
    <w:rsid w:val="00F92159"/>
    <w:rsid w:val="00F92577"/>
    <w:rsid w:val="00F94F4F"/>
    <w:rsid w:val="00F96D5B"/>
    <w:rsid w:val="00F975B6"/>
    <w:rsid w:val="00FA3965"/>
    <w:rsid w:val="00FA3A63"/>
    <w:rsid w:val="00FB71C3"/>
    <w:rsid w:val="00FC1406"/>
    <w:rsid w:val="00FC7508"/>
    <w:rsid w:val="00FD2285"/>
    <w:rsid w:val="00FD53D5"/>
    <w:rsid w:val="00FD549E"/>
    <w:rsid w:val="00FD5E09"/>
    <w:rsid w:val="00FE07B3"/>
    <w:rsid w:val="00FF061C"/>
    <w:rsid w:val="00FF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372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25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E70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0AD0"/>
    <w:rPr>
      <w:color w:val="009036"/>
      <w:u w:val="single"/>
    </w:rPr>
  </w:style>
  <w:style w:type="paragraph" w:styleId="a4">
    <w:name w:val="Normal (Web)"/>
    <w:basedOn w:val="a"/>
    <w:uiPriority w:val="99"/>
    <w:rsid w:val="00BB0AD0"/>
    <w:pPr>
      <w:spacing w:before="280" w:after="280"/>
    </w:pPr>
  </w:style>
  <w:style w:type="paragraph" w:styleId="a5">
    <w:name w:val="No Spacing"/>
    <w:qFormat/>
    <w:rsid w:val="00BB0AD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Обычный (веб)1"/>
    <w:basedOn w:val="a"/>
    <w:rsid w:val="00BB0AD0"/>
    <w:pPr>
      <w:suppressAutoHyphens/>
      <w:spacing w:before="28" w:after="28" w:line="100" w:lineRule="atLeast"/>
    </w:pPr>
    <w:rPr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BB0A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0AD0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1"/>
    <w:uiPriority w:val="59"/>
    <w:rsid w:val="006C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A53A49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F30E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37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pple-converted-space">
    <w:name w:val="apple-converted-space"/>
    <w:basedOn w:val="a0"/>
    <w:rsid w:val="00797156"/>
  </w:style>
  <w:style w:type="character" w:customStyle="1" w:styleId="20">
    <w:name w:val="Заголовок 2 Знак"/>
    <w:basedOn w:val="a0"/>
    <w:link w:val="2"/>
    <w:uiPriority w:val="9"/>
    <w:rsid w:val="008225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b">
    <w:name w:val="Strong"/>
    <w:basedOn w:val="a0"/>
    <w:uiPriority w:val="22"/>
    <w:qFormat/>
    <w:rsid w:val="004534B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E70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ews-preview-text">
    <w:name w:val="news-preview-text"/>
    <w:basedOn w:val="a0"/>
    <w:rsid w:val="00C239FA"/>
  </w:style>
  <w:style w:type="paragraph" w:customStyle="1" w:styleId="12">
    <w:name w:val="Абзац списка1"/>
    <w:basedOn w:val="a"/>
    <w:rsid w:val="009D750C"/>
    <w:pPr>
      <w:suppressAutoHyphens/>
      <w:spacing w:line="100" w:lineRule="atLeast"/>
      <w:ind w:left="720"/>
    </w:pPr>
    <w:rPr>
      <w:kern w:val="1"/>
    </w:rPr>
  </w:style>
  <w:style w:type="character" w:styleId="ac">
    <w:name w:val="Emphasis"/>
    <w:basedOn w:val="a0"/>
    <w:uiPriority w:val="20"/>
    <w:qFormat/>
    <w:rsid w:val="003603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372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25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E70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0AD0"/>
    <w:rPr>
      <w:color w:val="009036"/>
      <w:u w:val="single"/>
    </w:rPr>
  </w:style>
  <w:style w:type="paragraph" w:styleId="a4">
    <w:name w:val="Normal (Web)"/>
    <w:basedOn w:val="a"/>
    <w:uiPriority w:val="99"/>
    <w:rsid w:val="00BB0AD0"/>
    <w:pPr>
      <w:spacing w:before="280" w:after="280"/>
    </w:pPr>
  </w:style>
  <w:style w:type="paragraph" w:styleId="a5">
    <w:name w:val="No Spacing"/>
    <w:qFormat/>
    <w:rsid w:val="00BB0AD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Обычный (веб)1"/>
    <w:basedOn w:val="a"/>
    <w:rsid w:val="00BB0AD0"/>
    <w:pPr>
      <w:suppressAutoHyphens/>
      <w:spacing w:before="28" w:after="28" w:line="100" w:lineRule="atLeast"/>
    </w:pPr>
    <w:rPr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BB0A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0AD0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1"/>
    <w:uiPriority w:val="59"/>
    <w:rsid w:val="006C5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A53A49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F30E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37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pple-converted-space">
    <w:name w:val="apple-converted-space"/>
    <w:basedOn w:val="a0"/>
    <w:rsid w:val="00797156"/>
  </w:style>
  <w:style w:type="character" w:customStyle="1" w:styleId="20">
    <w:name w:val="Заголовок 2 Знак"/>
    <w:basedOn w:val="a0"/>
    <w:link w:val="2"/>
    <w:uiPriority w:val="9"/>
    <w:rsid w:val="008225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b">
    <w:name w:val="Strong"/>
    <w:basedOn w:val="a0"/>
    <w:uiPriority w:val="22"/>
    <w:qFormat/>
    <w:rsid w:val="004534B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E70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ews-preview-text">
    <w:name w:val="news-preview-text"/>
    <w:basedOn w:val="a0"/>
    <w:rsid w:val="00C239FA"/>
  </w:style>
  <w:style w:type="paragraph" w:customStyle="1" w:styleId="12">
    <w:name w:val="Абзац списка1"/>
    <w:basedOn w:val="a"/>
    <w:rsid w:val="009D750C"/>
    <w:pPr>
      <w:suppressAutoHyphens/>
      <w:spacing w:line="100" w:lineRule="atLeast"/>
      <w:ind w:left="720"/>
    </w:pPr>
    <w:rPr>
      <w:kern w:val="1"/>
    </w:rPr>
  </w:style>
  <w:style w:type="character" w:styleId="ac">
    <w:name w:val="Emphasis"/>
    <w:basedOn w:val="a0"/>
    <w:uiPriority w:val="20"/>
    <w:qFormat/>
    <w:rsid w:val="003603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2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6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01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943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5528">
          <w:blockQuote w:val="1"/>
          <w:marLeft w:val="0"/>
          <w:marRight w:val="0"/>
          <w:marTop w:val="600"/>
          <w:marBottom w:val="600"/>
          <w:divBdr>
            <w:top w:val="none" w:sz="0" w:space="0" w:color="auto"/>
            <w:left w:val="single" w:sz="48" w:space="23" w:color="F1C40F"/>
            <w:bottom w:val="none" w:sz="0" w:space="0" w:color="auto"/>
            <w:right w:val="none" w:sz="0" w:space="0" w:color="auto"/>
          </w:divBdr>
        </w:div>
      </w:divsChild>
    </w:div>
    <w:div w:id="1107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6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1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1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6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64120">
          <w:marLeft w:val="0"/>
          <w:marRight w:val="0"/>
          <w:marTop w:val="0"/>
          <w:marBottom w:val="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7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image" Target="media/image15.jpeg"/><Relationship Id="rId39" Type="http://schemas.openxmlformats.org/officeDocument/2006/relationships/image" Target="media/image28.jpeg"/><Relationship Id="rId3" Type="http://schemas.openxmlformats.org/officeDocument/2006/relationships/styles" Target="styles.xml"/><Relationship Id="rId21" Type="http://schemas.openxmlformats.org/officeDocument/2006/relationships/hyperlink" Target="http://www.ecosystema.ru/08nature/min/2_5_2_17.htm" TargetMode="External"/><Relationship Id="rId34" Type="http://schemas.openxmlformats.org/officeDocument/2006/relationships/image" Target="media/image23.jpeg"/><Relationship Id="rId42" Type="http://schemas.openxmlformats.org/officeDocument/2006/relationships/image" Target="media/image31.jpeg"/><Relationship Id="rId47" Type="http://schemas.openxmlformats.org/officeDocument/2006/relationships/image" Target="media/image36.jpeg"/><Relationship Id="rId50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image" Target="media/image14.jpe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ecosystema.ru/08nature/min/2_5_2_6_6.htm" TargetMode="External"/><Relationship Id="rId29" Type="http://schemas.openxmlformats.org/officeDocument/2006/relationships/image" Target="media/image18.jpeg"/><Relationship Id="rId41" Type="http://schemas.openxmlformats.org/officeDocument/2006/relationships/image" Target="media/image3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37" Type="http://schemas.openxmlformats.org/officeDocument/2006/relationships/image" Target="media/image26.jpeg"/><Relationship Id="rId40" Type="http://schemas.openxmlformats.org/officeDocument/2006/relationships/image" Target="media/image29.jpeg"/><Relationship Id="rId45" Type="http://schemas.openxmlformats.org/officeDocument/2006/relationships/image" Target="media/image34.jpeg"/><Relationship Id="rId5" Type="http://schemas.openxmlformats.org/officeDocument/2006/relationships/webSettings" Target="webSettings.xml"/><Relationship Id="rId15" Type="http://schemas.openxmlformats.org/officeDocument/2006/relationships/hyperlink" Target="http://www.mining-enc.ru/v/vanadij/" TargetMode="External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49" Type="http://schemas.openxmlformats.org/officeDocument/2006/relationships/image" Target="media/image38.jpeg"/><Relationship Id="rId10" Type="http://schemas.openxmlformats.org/officeDocument/2006/relationships/image" Target="media/image5.jpeg"/><Relationship Id="rId19" Type="http://schemas.openxmlformats.org/officeDocument/2006/relationships/hyperlink" Target="http://www.ecosystema.ru/08nature/min/2_5_2_17.htm" TargetMode="External"/><Relationship Id="rId31" Type="http://schemas.openxmlformats.org/officeDocument/2006/relationships/image" Target="media/image20.jpeg"/><Relationship Id="rId44" Type="http://schemas.openxmlformats.org/officeDocument/2006/relationships/image" Target="media/image33.jpeg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mining-enc.ru/g/gallij/" TargetMode="External"/><Relationship Id="rId22" Type="http://schemas.openxmlformats.org/officeDocument/2006/relationships/hyperlink" Target="http://www.ecosystema.ru/08nature/min/2_5_2_6_6.htm" TargetMode="External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image" Target="media/image37.jpeg"/><Relationship Id="rId8" Type="http://schemas.openxmlformats.org/officeDocument/2006/relationships/image" Target="media/image3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1DD5D-D0F8-4B39-BA7E-6F93CCF8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Людочка</dc:creator>
  <cp:lastModifiedBy>Admin</cp:lastModifiedBy>
  <cp:revision>16</cp:revision>
  <cp:lastPrinted>2014-10-01T14:36:00Z</cp:lastPrinted>
  <dcterms:created xsi:type="dcterms:W3CDTF">2016-11-20T16:58:00Z</dcterms:created>
  <dcterms:modified xsi:type="dcterms:W3CDTF">2016-12-21T07:55:00Z</dcterms:modified>
</cp:coreProperties>
</file>